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B1" w:rsidRPr="002A6A95" w:rsidRDefault="00FF4CB1" w:rsidP="007B28BC">
      <w:pPr>
        <w:ind w:firstLine="851"/>
        <w:jc w:val="right"/>
        <w:rPr>
          <w:rFonts w:ascii="Times New Roman" w:hAnsi="Times New Roman" w:cs="Times New Roman"/>
        </w:rPr>
      </w:pPr>
      <w:r w:rsidRPr="002A6A95">
        <w:rPr>
          <w:rFonts w:ascii="Times New Roman" w:hAnsi="Times New Roman" w:cs="Times New Roman"/>
          <w:i/>
          <w:iCs/>
        </w:rPr>
        <w:t>Из опыта работы Бойко С.В., учителя МОАУ СОШ № 15 г</w:t>
      </w:r>
      <w:proofErr w:type="gramStart"/>
      <w:r w:rsidRPr="002A6A95">
        <w:rPr>
          <w:rFonts w:ascii="Times New Roman" w:hAnsi="Times New Roman" w:cs="Times New Roman"/>
          <w:i/>
          <w:iCs/>
        </w:rPr>
        <w:t>.О</w:t>
      </w:r>
      <w:proofErr w:type="gramEnd"/>
      <w:r w:rsidRPr="002A6A95">
        <w:rPr>
          <w:rFonts w:ascii="Times New Roman" w:hAnsi="Times New Roman" w:cs="Times New Roman"/>
          <w:i/>
          <w:iCs/>
        </w:rPr>
        <w:t>рска»</w:t>
      </w:r>
    </w:p>
    <w:p w:rsidR="00FF4CB1" w:rsidRPr="002A6A95" w:rsidRDefault="00FF4CB1" w:rsidP="007B28BC">
      <w:pPr>
        <w:tabs>
          <w:tab w:val="left" w:pos="4760"/>
        </w:tabs>
        <w:spacing w:after="0"/>
        <w:ind w:firstLine="851"/>
        <w:jc w:val="center"/>
        <w:rPr>
          <w:rFonts w:ascii="Times New Roman" w:hAnsi="Times New Roman" w:cs="Times New Roman"/>
          <w:b/>
          <w:bCs/>
        </w:rPr>
      </w:pPr>
      <w:r w:rsidRPr="002A6A95">
        <w:rPr>
          <w:rFonts w:ascii="Times New Roman" w:hAnsi="Times New Roman" w:cs="Times New Roman"/>
          <w:b/>
          <w:bCs/>
        </w:rPr>
        <w:t xml:space="preserve">Эффективные пути и приемы подготовки учащихся </w:t>
      </w:r>
    </w:p>
    <w:p w:rsidR="006647E4" w:rsidRPr="002A6A95" w:rsidRDefault="00FF4CB1" w:rsidP="007B28BC">
      <w:pPr>
        <w:tabs>
          <w:tab w:val="left" w:pos="4760"/>
        </w:tabs>
        <w:spacing w:after="0"/>
        <w:ind w:firstLine="851"/>
        <w:jc w:val="center"/>
        <w:rPr>
          <w:rFonts w:ascii="Times New Roman" w:hAnsi="Times New Roman" w:cs="Times New Roman"/>
          <w:b/>
          <w:bCs/>
        </w:rPr>
      </w:pPr>
      <w:r w:rsidRPr="002A6A95">
        <w:rPr>
          <w:rFonts w:ascii="Times New Roman" w:hAnsi="Times New Roman" w:cs="Times New Roman"/>
          <w:b/>
          <w:bCs/>
        </w:rPr>
        <w:t>к государственной итоговой аттестации в формате ЕГЭ</w:t>
      </w:r>
    </w:p>
    <w:p w:rsidR="00FF4CB1" w:rsidRPr="002A6A95" w:rsidRDefault="00FF4CB1" w:rsidP="007B28BC">
      <w:pPr>
        <w:tabs>
          <w:tab w:val="left" w:pos="4760"/>
        </w:tabs>
        <w:spacing w:after="0"/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FF4CB1" w:rsidRPr="002A6A95" w:rsidRDefault="00FF4CB1" w:rsidP="007B28BC">
      <w:pPr>
        <w:tabs>
          <w:tab w:val="left" w:pos="4760"/>
        </w:tabs>
        <w:spacing w:after="0"/>
        <w:ind w:left="5670" w:firstLine="851"/>
        <w:rPr>
          <w:rFonts w:ascii="Times New Roman" w:hAnsi="Times New Roman" w:cs="Times New Roman"/>
          <w:bCs/>
          <w:i/>
          <w:iCs/>
        </w:rPr>
      </w:pPr>
      <w:r w:rsidRPr="002A6A95">
        <w:rPr>
          <w:rFonts w:ascii="Times New Roman" w:hAnsi="Times New Roman" w:cs="Times New Roman"/>
          <w:bCs/>
          <w:i/>
          <w:iCs/>
        </w:rPr>
        <w:t xml:space="preserve">Великая цель образования состоит </w:t>
      </w:r>
      <w:r w:rsidRPr="002A6A95">
        <w:rPr>
          <w:rFonts w:ascii="Times New Roman" w:hAnsi="Times New Roman" w:cs="Times New Roman"/>
          <w:b/>
          <w:bCs/>
          <w:i/>
          <w:iCs/>
        </w:rPr>
        <w:t>в тренировке</w:t>
      </w:r>
      <w:r w:rsidRPr="002A6A95">
        <w:rPr>
          <w:rFonts w:ascii="Times New Roman" w:hAnsi="Times New Roman" w:cs="Times New Roman"/>
          <w:bCs/>
          <w:i/>
          <w:iCs/>
        </w:rPr>
        <w:t xml:space="preserve">, </w:t>
      </w:r>
      <w:proofErr w:type="spellStart"/>
      <w:r w:rsidRPr="002A6A95">
        <w:rPr>
          <w:rFonts w:ascii="Times New Roman" w:hAnsi="Times New Roman" w:cs="Times New Roman"/>
          <w:bCs/>
          <w:i/>
          <w:iCs/>
        </w:rPr>
        <w:t>загружении</w:t>
      </w:r>
      <w:proofErr w:type="spellEnd"/>
      <w:r w:rsidRPr="002A6A95">
        <w:rPr>
          <w:rFonts w:ascii="Times New Roman" w:hAnsi="Times New Roman" w:cs="Times New Roman"/>
          <w:bCs/>
          <w:i/>
          <w:iCs/>
        </w:rPr>
        <w:t xml:space="preserve"> ума; </w:t>
      </w:r>
      <w:r w:rsidRPr="002A6A95">
        <w:rPr>
          <w:rFonts w:ascii="Times New Roman" w:hAnsi="Times New Roman" w:cs="Times New Roman"/>
          <w:b/>
          <w:bCs/>
          <w:i/>
          <w:iCs/>
        </w:rPr>
        <w:t>обучении  его</w:t>
      </w:r>
      <w:r w:rsidRPr="002A6A95">
        <w:rPr>
          <w:rFonts w:ascii="Times New Roman" w:hAnsi="Times New Roman" w:cs="Times New Roman"/>
          <w:bCs/>
          <w:i/>
          <w:iCs/>
        </w:rPr>
        <w:t xml:space="preserve">   использовать </w:t>
      </w:r>
      <w:r w:rsidRPr="002A6A95">
        <w:rPr>
          <w:rFonts w:ascii="Times New Roman" w:hAnsi="Times New Roman" w:cs="Times New Roman"/>
          <w:b/>
          <w:bCs/>
          <w:i/>
          <w:iCs/>
        </w:rPr>
        <w:t>собственные мысли, вместо того,</w:t>
      </w:r>
      <w:r w:rsidRPr="002A6A95">
        <w:rPr>
          <w:rFonts w:ascii="Times New Roman" w:hAnsi="Times New Roman" w:cs="Times New Roman"/>
          <w:bCs/>
          <w:i/>
          <w:iCs/>
        </w:rPr>
        <w:t xml:space="preserve"> чтобы заполнять коллекцией </w:t>
      </w:r>
      <w:proofErr w:type="gramStart"/>
      <w:r w:rsidRPr="002A6A95">
        <w:rPr>
          <w:rFonts w:ascii="Times New Roman" w:hAnsi="Times New Roman" w:cs="Times New Roman"/>
          <w:bCs/>
          <w:i/>
          <w:iCs/>
        </w:rPr>
        <w:t>чужих</w:t>
      </w:r>
      <w:proofErr w:type="gramEnd"/>
      <w:r w:rsidRPr="002A6A95">
        <w:rPr>
          <w:rFonts w:ascii="Times New Roman" w:hAnsi="Times New Roman" w:cs="Times New Roman"/>
          <w:bCs/>
          <w:i/>
          <w:iCs/>
        </w:rPr>
        <w:t>.</w:t>
      </w:r>
    </w:p>
    <w:p w:rsidR="00FF4CB1" w:rsidRPr="002A6A95" w:rsidRDefault="00FF4CB1" w:rsidP="007B28BC">
      <w:pPr>
        <w:tabs>
          <w:tab w:val="left" w:pos="4760"/>
        </w:tabs>
        <w:spacing w:after="0"/>
        <w:ind w:left="5670" w:firstLine="851"/>
        <w:rPr>
          <w:rFonts w:ascii="Times New Roman" w:hAnsi="Times New Roman" w:cs="Times New Roman"/>
          <w:bCs/>
          <w:i/>
          <w:iCs/>
        </w:rPr>
      </w:pPr>
      <w:r w:rsidRPr="002A6A95">
        <w:rPr>
          <w:rFonts w:ascii="Times New Roman" w:hAnsi="Times New Roman" w:cs="Times New Roman"/>
          <w:bCs/>
          <w:i/>
          <w:iCs/>
        </w:rPr>
        <w:t xml:space="preserve">  </w:t>
      </w:r>
      <w:r w:rsidR="004512AE" w:rsidRPr="002A6A95">
        <w:rPr>
          <w:rFonts w:ascii="Times New Roman" w:hAnsi="Times New Roman" w:cs="Times New Roman"/>
          <w:bCs/>
          <w:i/>
          <w:iCs/>
        </w:rPr>
        <w:t xml:space="preserve">                    </w:t>
      </w:r>
      <w:proofErr w:type="spellStart"/>
      <w:r w:rsidRPr="002A6A95">
        <w:rPr>
          <w:rFonts w:ascii="Times New Roman" w:hAnsi="Times New Roman" w:cs="Times New Roman"/>
          <w:bCs/>
          <w:i/>
          <w:iCs/>
        </w:rPr>
        <w:t>Трайон</w:t>
      </w:r>
      <w:proofErr w:type="spellEnd"/>
      <w:r w:rsidRPr="002A6A95">
        <w:rPr>
          <w:rFonts w:ascii="Times New Roman" w:hAnsi="Times New Roman" w:cs="Times New Roman"/>
          <w:bCs/>
          <w:i/>
          <w:iCs/>
        </w:rPr>
        <w:t xml:space="preserve"> Эдвардс</w:t>
      </w:r>
    </w:p>
    <w:p w:rsidR="00632107" w:rsidRPr="002A6A95" w:rsidRDefault="00632107" w:rsidP="007B28BC">
      <w:pPr>
        <w:tabs>
          <w:tab w:val="left" w:pos="4760"/>
        </w:tabs>
        <w:spacing w:after="0"/>
        <w:jc w:val="both"/>
        <w:rPr>
          <w:rFonts w:ascii="Times New Roman" w:hAnsi="Times New Roman" w:cs="Times New Roman"/>
          <w:bCs/>
        </w:rPr>
      </w:pPr>
    </w:p>
    <w:p w:rsidR="005B4B1D" w:rsidRPr="002A6A95" w:rsidRDefault="005B4B1D" w:rsidP="007B28B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2A6A95">
        <w:rPr>
          <w:sz w:val="22"/>
          <w:szCs w:val="22"/>
        </w:rPr>
        <w:t>Итоговая аттестация –</w:t>
      </w:r>
      <w:r w:rsidR="002A6A95" w:rsidRPr="002A6A95">
        <w:rPr>
          <w:sz w:val="22"/>
          <w:szCs w:val="22"/>
        </w:rPr>
        <w:t xml:space="preserve"> это </w:t>
      </w:r>
      <w:r w:rsidRPr="002A6A95">
        <w:rPr>
          <w:sz w:val="22"/>
          <w:szCs w:val="22"/>
        </w:rPr>
        <w:t xml:space="preserve">по-настоящему </w:t>
      </w:r>
      <w:r w:rsidR="002A6A95" w:rsidRPr="002A6A95">
        <w:rPr>
          <w:sz w:val="22"/>
          <w:szCs w:val="22"/>
        </w:rPr>
        <w:t>первая</w:t>
      </w:r>
      <w:r w:rsidR="002A6A95" w:rsidRPr="002A6A95">
        <w:rPr>
          <w:sz w:val="22"/>
          <w:szCs w:val="22"/>
        </w:rPr>
        <w:t xml:space="preserve"> </w:t>
      </w:r>
      <w:r w:rsidRPr="002A6A95">
        <w:rPr>
          <w:sz w:val="22"/>
          <w:szCs w:val="22"/>
        </w:rPr>
        <w:t>серьезная проверка эффективности учебной деятельности ученика под руководством учителя. Подготовка к итоговой аттестации – это всегда ответственный процесс. И от того, насколько грамотно он будет построен, зависит наш результат.</w:t>
      </w:r>
    </w:p>
    <w:p w:rsidR="005B4B1D" w:rsidRPr="002A6A95" w:rsidRDefault="002A6A95" w:rsidP="007B28B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="005B4B1D" w:rsidRPr="002A6A95">
        <w:rPr>
          <w:sz w:val="22"/>
          <w:szCs w:val="22"/>
        </w:rPr>
        <w:t xml:space="preserve">спешность </w:t>
      </w:r>
      <w:r>
        <w:rPr>
          <w:sz w:val="22"/>
          <w:szCs w:val="22"/>
        </w:rPr>
        <w:t xml:space="preserve">в </w:t>
      </w:r>
      <w:r>
        <w:rPr>
          <w:sz w:val="22"/>
          <w:szCs w:val="22"/>
        </w:rPr>
        <w:t>ж</w:t>
      </w:r>
      <w:r>
        <w:rPr>
          <w:sz w:val="22"/>
          <w:szCs w:val="22"/>
        </w:rPr>
        <w:t xml:space="preserve">изни </w:t>
      </w:r>
      <w:r w:rsidR="005B4B1D" w:rsidRPr="002A6A95">
        <w:rPr>
          <w:sz w:val="22"/>
          <w:szCs w:val="22"/>
        </w:rPr>
        <w:t xml:space="preserve">человека определяется не объектом знаний, а умением </w:t>
      </w:r>
      <w:r w:rsidR="000B6375" w:rsidRPr="002A6A95">
        <w:rPr>
          <w:sz w:val="22"/>
          <w:szCs w:val="22"/>
        </w:rPr>
        <w:t>их</w:t>
      </w:r>
      <w:r w:rsidR="005B4B1D" w:rsidRPr="002A6A95">
        <w:rPr>
          <w:sz w:val="22"/>
          <w:szCs w:val="22"/>
        </w:rPr>
        <w:t xml:space="preserve"> добывать и применять. Поэтому при подготовке учащихся к </w:t>
      </w:r>
      <w:proofErr w:type="spellStart"/>
      <w:r w:rsidR="005B4B1D" w:rsidRPr="002A6A95">
        <w:rPr>
          <w:sz w:val="22"/>
          <w:szCs w:val="22"/>
        </w:rPr>
        <w:t>егэ</w:t>
      </w:r>
      <w:proofErr w:type="spellEnd"/>
      <w:r w:rsidR="005B4B1D" w:rsidRPr="002A6A95">
        <w:rPr>
          <w:sz w:val="22"/>
          <w:szCs w:val="22"/>
        </w:rPr>
        <w:t xml:space="preserve"> я стараюсь учитывать реальности современной жизни</w:t>
      </w:r>
    </w:p>
    <w:p w:rsidR="00FF4CB1" w:rsidRPr="002A6A95" w:rsidRDefault="000B6375" w:rsidP="007B28BC">
      <w:pPr>
        <w:tabs>
          <w:tab w:val="left" w:pos="4760"/>
        </w:tabs>
        <w:spacing w:after="0"/>
        <w:ind w:firstLine="851"/>
        <w:jc w:val="both"/>
        <w:rPr>
          <w:rFonts w:ascii="Times New Roman" w:hAnsi="Times New Roman" w:cs="Times New Roman"/>
          <w:bCs/>
        </w:rPr>
      </w:pPr>
      <w:r w:rsidRPr="002A6A95">
        <w:rPr>
          <w:rFonts w:ascii="Times New Roman" w:hAnsi="Times New Roman" w:cs="Times New Roman"/>
          <w:bCs/>
        </w:rPr>
        <w:t xml:space="preserve">А </w:t>
      </w:r>
      <w:r w:rsidR="00632107" w:rsidRPr="002A6A95">
        <w:rPr>
          <w:rFonts w:ascii="Times New Roman" w:hAnsi="Times New Roman" w:cs="Times New Roman"/>
          <w:bCs/>
        </w:rPr>
        <w:t xml:space="preserve">Современный мир быстро меняется, изменились и современные дети. </w:t>
      </w:r>
      <w:r w:rsidR="00FF4CB1" w:rsidRPr="002A6A95">
        <w:rPr>
          <w:rFonts w:ascii="Times New Roman" w:eastAsia="Times New Roman" w:hAnsi="Times New Roman" w:cs="Times New Roman"/>
          <w:color w:val="242424"/>
          <w:lang w:eastAsia="ru-RU"/>
        </w:rPr>
        <w:t>Современные подростки</w:t>
      </w:r>
      <w:r w:rsidR="005B4B1D"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 имеют клиповое мышление и </w:t>
      </w:r>
      <w:r w:rsidR="00FF4CB1" w:rsidRPr="002A6A95">
        <w:rPr>
          <w:rFonts w:ascii="Times New Roman" w:eastAsia="Times New Roman" w:hAnsi="Times New Roman" w:cs="Times New Roman"/>
          <w:color w:val="242424"/>
          <w:lang w:eastAsia="ru-RU"/>
        </w:rPr>
        <w:t>привыкли воспринимать потоки терабайтов пёстрой информации одновременно: видео, картинки, текст, анимация. </w:t>
      </w:r>
      <w:r w:rsidR="005B4B1D" w:rsidRPr="002A6A95">
        <w:rPr>
          <w:rFonts w:ascii="Times New Roman" w:eastAsia="Times New Roman" w:hAnsi="Times New Roman" w:cs="Times New Roman"/>
          <w:color w:val="242424"/>
          <w:lang w:eastAsia="ru-RU"/>
        </w:rPr>
        <w:t>Конечно, они стали многозадачными, у них ускоренная реакция.</w:t>
      </w:r>
      <w:r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 </w:t>
      </w:r>
    </w:p>
    <w:p w:rsidR="00AC0873" w:rsidRDefault="005B4B1D" w:rsidP="00AC0873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242424"/>
          <w:lang w:eastAsia="ru-RU"/>
        </w:rPr>
      </w:pPr>
      <w:r w:rsidRPr="002A6A95">
        <w:rPr>
          <w:rFonts w:ascii="Times New Roman" w:eastAsia="Times New Roman" w:hAnsi="Times New Roman" w:cs="Times New Roman"/>
          <w:color w:val="242424"/>
          <w:lang w:eastAsia="ru-RU"/>
        </w:rPr>
        <w:t>Они</w:t>
      </w:r>
      <w:r w:rsidR="00FF4CB1"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 технически грамотнее</w:t>
      </w:r>
      <w:r w:rsidRPr="002A6A95">
        <w:rPr>
          <w:rFonts w:ascii="Times New Roman" w:eastAsia="Times New Roman" w:hAnsi="Times New Roman" w:cs="Times New Roman"/>
          <w:color w:val="242424"/>
          <w:lang w:eastAsia="ru-RU"/>
        </w:rPr>
        <w:t>: мы</w:t>
      </w:r>
      <w:r w:rsidR="00FF4CB1"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  для них уже не источник знаний, скорее даже наоборот.</w:t>
      </w:r>
      <w:r w:rsidR="000B6375"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 </w:t>
      </w:r>
    </w:p>
    <w:p w:rsidR="002F7A1D" w:rsidRPr="002A6A95" w:rsidRDefault="00FF4CB1" w:rsidP="00AC0873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Время современных подростков очень жёстко расписано и заполнено кружками, секциями, занятиями с репетиторами. </w:t>
      </w:r>
      <w:r w:rsidR="000B6375" w:rsidRPr="002A6A95">
        <w:rPr>
          <w:rFonts w:ascii="Times New Roman" w:eastAsia="Times New Roman" w:hAnsi="Times New Roman" w:cs="Times New Roman"/>
          <w:color w:val="242424"/>
          <w:lang w:eastAsia="ru-RU"/>
        </w:rPr>
        <w:t>НО они</w:t>
      </w:r>
      <w:r w:rsidR="002F7A1D" w:rsidRPr="002A6A95">
        <w:rPr>
          <w:rFonts w:ascii="Times New Roman" w:eastAsia="Times New Roman" w:hAnsi="Times New Roman" w:cs="Times New Roman"/>
          <w:lang w:eastAsia="ru-RU"/>
        </w:rPr>
        <w:t xml:space="preserve"> слишком полагаются на родителей, рассчитывают на них во всем. </w:t>
      </w:r>
    </w:p>
    <w:p w:rsidR="002F7A1D" w:rsidRPr="002A6A95" w:rsidRDefault="000B6375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lang w:eastAsia="ru-RU"/>
        </w:rPr>
        <w:t>О</w:t>
      </w:r>
      <w:r w:rsidR="002F7A1D" w:rsidRPr="002A6A95">
        <w:rPr>
          <w:rFonts w:ascii="Times New Roman" w:eastAsia="Times New Roman" w:hAnsi="Times New Roman" w:cs="Times New Roman"/>
          <w:lang w:eastAsia="ru-RU"/>
        </w:rPr>
        <w:t>ни и инфантильны, и прагматичны одновременно. </w:t>
      </w:r>
    </w:p>
    <w:p w:rsidR="002F7A1D" w:rsidRPr="002A6A95" w:rsidRDefault="000B6375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lang w:eastAsia="ru-RU"/>
        </w:rPr>
        <w:t>В них очень развит</w:t>
      </w:r>
      <w:r w:rsidR="002F7A1D" w:rsidRPr="002A6A95">
        <w:rPr>
          <w:rFonts w:ascii="Times New Roman" w:eastAsia="Times New Roman" w:hAnsi="Times New Roman" w:cs="Times New Roman"/>
          <w:lang w:eastAsia="ru-RU"/>
        </w:rPr>
        <w:t xml:space="preserve"> индивидуализм вместо коллективизма</w:t>
      </w:r>
      <w:proofErr w:type="gramStart"/>
      <w:r w:rsidR="002F7A1D" w:rsidRPr="002A6A95">
        <w:rPr>
          <w:rFonts w:ascii="Times New Roman" w:eastAsia="Times New Roman" w:hAnsi="Times New Roman" w:cs="Times New Roman"/>
          <w:lang w:eastAsia="ru-RU"/>
        </w:rPr>
        <w:t>..</w:t>
      </w:r>
      <w:proofErr w:type="gramEnd"/>
    </w:p>
    <w:p w:rsidR="002F7A1D" w:rsidRPr="002A6A95" w:rsidRDefault="000B6375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42424"/>
          <w:lang w:eastAsia="ru-RU"/>
        </w:rPr>
      </w:pPr>
      <w:r w:rsidRPr="002A6A95">
        <w:rPr>
          <w:rFonts w:ascii="Times New Roman" w:eastAsia="Times New Roman" w:hAnsi="Times New Roman" w:cs="Times New Roman"/>
          <w:color w:val="242424"/>
          <w:lang w:eastAsia="ru-RU"/>
        </w:rPr>
        <w:t>О</w:t>
      </w:r>
      <w:r w:rsidR="002F7A1D"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ни </w:t>
      </w:r>
      <w:r w:rsidRPr="002A6A95">
        <w:rPr>
          <w:rFonts w:ascii="Times New Roman" w:eastAsia="Times New Roman" w:hAnsi="Times New Roman" w:cs="Times New Roman"/>
          <w:color w:val="242424"/>
          <w:lang w:eastAsia="ru-RU"/>
        </w:rPr>
        <w:t>практически живут</w:t>
      </w:r>
      <w:r w:rsidR="002F7A1D"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 Сети, </w:t>
      </w:r>
      <w:r w:rsidRPr="002A6A95">
        <w:rPr>
          <w:rFonts w:ascii="Times New Roman" w:eastAsia="Times New Roman" w:hAnsi="Times New Roman" w:cs="Times New Roman"/>
          <w:color w:val="242424"/>
          <w:lang w:eastAsia="ru-RU"/>
        </w:rPr>
        <w:t>и выныривают из нее,</w:t>
      </w:r>
      <w:r w:rsidR="002F7A1D" w:rsidRPr="002A6A95">
        <w:rPr>
          <w:rFonts w:ascii="Times New Roman" w:eastAsia="Times New Roman" w:hAnsi="Times New Roman" w:cs="Times New Roman"/>
          <w:color w:val="242424"/>
          <w:lang w:eastAsia="ru-RU"/>
        </w:rPr>
        <w:t xml:space="preserve"> только если в реальности происходит что-то значительное. А если нет, то им скучно и они снова "ныряют" в виртуальное пространство. </w:t>
      </w:r>
    </w:p>
    <w:p w:rsidR="000B6375" w:rsidRPr="002A6A95" w:rsidRDefault="000B6375" w:rsidP="007B28BC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2A6A95">
        <w:rPr>
          <w:sz w:val="22"/>
          <w:szCs w:val="22"/>
        </w:rPr>
        <w:t>Наверное, в такой ситуации моя задача учителя - учить учиться, сделать так, чтобы ученики умели и хотели самостоятельно добывать знания, а моя позиция – это учитель-помощник, учитель-партнер. Думаю, что этим и определяется выбор моей стратегии и тактики в системе подготовки к ОГЭ, подходы к организации процесса взаимодействия и с учениками, и с родителями.</w:t>
      </w:r>
    </w:p>
    <w:p w:rsidR="00B946CC" w:rsidRPr="002A6A95" w:rsidRDefault="000B6375" w:rsidP="007B28BC">
      <w:pPr>
        <w:pStyle w:val="a3"/>
        <w:spacing w:before="0" w:beforeAutospacing="0" w:after="0" w:afterAutospacing="0" w:line="276" w:lineRule="auto"/>
        <w:ind w:firstLine="851"/>
        <w:jc w:val="both"/>
        <w:rPr>
          <w:sz w:val="22"/>
          <w:szCs w:val="22"/>
        </w:rPr>
      </w:pPr>
      <w:r w:rsidRPr="002A6A95">
        <w:rPr>
          <w:sz w:val="22"/>
          <w:szCs w:val="22"/>
        </w:rPr>
        <w:t xml:space="preserve">Именно поэтому в своей работе я </w:t>
      </w:r>
      <w:r w:rsidR="006C32F4" w:rsidRPr="002A6A95">
        <w:rPr>
          <w:sz w:val="22"/>
          <w:szCs w:val="22"/>
        </w:rPr>
        <w:t>опира</w:t>
      </w:r>
      <w:r w:rsidRPr="002A6A95">
        <w:rPr>
          <w:sz w:val="22"/>
          <w:szCs w:val="22"/>
        </w:rPr>
        <w:t>ю</w:t>
      </w:r>
      <w:r w:rsidR="006C32F4" w:rsidRPr="002A6A95">
        <w:rPr>
          <w:sz w:val="22"/>
          <w:szCs w:val="22"/>
        </w:rPr>
        <w:t>сь на</w:t>
      </w:r>
      <w:r w:rsidR="00B946CC" w:rsidRPr="002A6A95">
        <w:rPr>
          <w:sz w:val="22"/>
          <w:szCs w:val="22"/>
        </w:rPr>
        <w:t xml:space="preserve"> следующие методические принципы:</w:t>
      </w:r>
    </w:p>
    <w:p w:rsidR="00B946CC" w:rsidRPr="002A6A95" w:rsidRDefault="00B946CC" w:rsidP="007B28BC">
      <w:pPr>
        <w:pStyle w:val="a3"/>
        <w:spacing w:before="0" w:beforeAutospacing="0" w:after="0" w:afterAutospacing="0" w:line="276" w:lineRule="auto"/>
        <w:ind w:firstLine="851"/>
        <w:jc w:val="both"/>
        <w:rPr>
          <w:sz w:val="22"/>
          <w:szCs w:val="22"/>
        </w:rPr>
      </w:pPr>
      <w:r w:rsidRPr="002A6A95">
        <w:rPr>
          <w:sz w:val="22"/>
          <w:szCs w:val="22"/>
        </w:rPr>
        <w:t>• личностно-ориентированный подход;</w:t>
      </w:r>
    </w:p>
    <w:p w:rsidR="00B946CC" w:rsidRPr="002A6A95" w:rsidRDefault="00B946CC" w:rsidP="007B28BC">
      <w:pPr>
        <w:pStyle w:val="a3"/>
        <w:spacing w:before="0" w:beforeAutospacing="0" w:after="0" w:afterAutospacing="0" w:line="276" w:lineRule="auto"/>
        <w:ind w:firstLine="851"/>
        <w:jc w:val="both"/>
        <w:rPr>
          <w:sz w:val="22"/>
          <w:szCs w:val="22"/>
        </w:rPr>
      </w:pPr>
      <w:r w:rsidRPr="002A6A95">
        <w:rPr>
          <w:sz w:val="22"/>
          <w:szCs w:val="22"/>
        </w:rPr>
        <w:t xml:space="preserve">• коммуникативная направленность; </w:t>
      </w:r>
    </w:p>
    <w:p w:rsidR="00B946CC" w:rsidRPr="002A6A95" w:rsidRDefault="00B946CC" w:rsidP="007B28BC">
      <w:pPr>
        <w:pStyle w:val="a3"/>
        <w:spacing w:before="0" w:beforeAutospacing="0" w:after="0" w:afterAutospacing="0" w:line="276" w:lineRule="auto"/>
        <w:ind w:firstLine="851"/>
        <w:jc w:val="both"/>
        <w:rPr>
          <w:sz w:val="22"/>
          <w:szCs w:val="22"/>
        </w:rPr>
      </w:pPr>
      <w:r w:rsidRPr="002A6A95">
        <w:rPr>
          <w:sz w:val="22"/>
          <w:szCs w:val="22"/>
        </w:rPr>
        <w:t xml:space="preserve">• </w:t>
      </w:r>
      <w:proofErr w:type="spellStart"/>
      <w:r w:rsidRPr="002A6A95">
        <w:rPr>
          <w:sz w:val="22"/>
          <w:szCs w:val="22"/>
        </w:rPr>
        <w:t>деятельностный</w:t>
      </w:r>
      <w:proofErr w:type="spellEnd"/>
      <w:r w:rsidRPr="002A6A95">
        <w:rPr>
          <w:sz w:val="22"/>
          <w:szCs w:val="22"/>
        </w:rPr>
        <w:t xml:space="preserve"> характер обучения;</w:t>
      </w:r>
    </w:p>
    <w:p w:rsidR="00B946CC" w:rsidRPr="002A6A95" w:rsidRDefault="00B946CC" w:rsidP="007B28BC">
      <w:pPr>
        <w:pStyle w:val="a3"/>
        <w:spacing w:before="0" w:beforeAutospacing="0" w:after="0" w:afterAutospacing="0" w:line="276" w:lineRule="auto"/>
        <w:ind w:firstLine="851"/>
        <w:jc w:val="both"/>
        <w:rPr>
          <w:sz w:val="22"/>
          <w:szCs w:val="22"/>
        </w:rPr>
      </w:pPr>
      <w:r w:rsidRPr="002A6A95">
        <w:rPr>
          <w:sz w:val="22"/>
          <w:szCs w:val="22"/>
        </w:rPr>
        <w:t xml:space="preserve">• </w:t>
      </w:r>
      <w:proofErr w:type="gramStart"/>
      <w:r w:rsidRPr="002A6A95">
        <w:rPr>
          <w:sz w:val="22"/>
          <w:szCs w:val="22"/>
        </w:rPr>
        <w:t>поэтапное</w:t>
      </w:r>
      <w:proofErr w:type="gramEnd"/>
      <w:r w:rsidRPr="002A6A95">
        <w:rPr>
          <w:sz w:val="22"/>
          <w:szCs w:val="22"/>
        </w:rPr>
        <w:t xml:space="preserve"> обучения от простого к сложному.</w:t>
      </w:r>
    </w:p>
    <w:p w:rsidR="00DB4B59" w:rsidRPr="002A6A95" w:rsidRDefault="00DB4B59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DB4B59" w:rsidRPr="002A6A95" w:rsidRDefault="007A0667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hAnsi="Times New Roman" w:cs="Times New Roman"/>
        </w:rPr>
        <w:t>Личностно-ориентированный подход;</w:t>
      </w:r>
    </w:p>
    <w:p w:rsidR="00DB4B59" w:rsidRPr="002A6A95" w:rsidRDefault="007A0667" w:rsidP="007B28BC">
      <w:pPr>
        <w:spacing w:after="0"/>
        <w:ind w:firstLine="851"/>
        <w:jc w:val="both"/>
        <w:rPr>
          <w:rFonts w:ascii="Times New Roman" w:hAnsi="Times New Roman" w:cs="Times New Roman"/>
          <w:color w:val="333333"/>
          <w:shd w:val="clear" w:color="auto" w:fill="FFF7EE"/>
        </w:rPr>
      </w:pPr>
      <w:r w:rsidRPr="002A6A95">
        <w:rPr>
          <w:rFonts w:ascii="Times New Roman" w:hAnsi="Times New Roman" w:cs="Times New Roman"/>
          <w:color w:val="333333"/>
        </w:rPr>
        <w:t xml:space="preserve">Личностно-ориентированный подход предоставляет </w:t>
      </w:r>
      <w:r w:rsidR="00632107" w:rsidRPr="002A6A95">
        <w:rPr>
          <w:rFonts w:ascii="Times New Roman" w:hAnsi="Times New Roman" w:cs="Times New Roman"/>
          <w:color w:val="333333"/>
        </w:rPr>
        <w:t>учащимся</w:t>
      </w:r>
      <w:r w:rsidRPr="002A6A95">
        <w:rPr>
          <w:rFonts w:ascii="Times New Roman" w:hAnsi="Times New Roman" w:cs="Times New Roman"/>
          <w:color w:val="333333"/>
        </w:rPr>
        <w:t xml:space="preserve"> возможность развития потенциала, самоопределения и самореализации</w:t>
      </w:r>
      <w:r w:rsidRPr="002A6A95">
        <w:rPr>
          <w:rFonts w:ascii="Times New Roman" w:hAnsi="Times New Roman" w:cs="Times New Roman"/>
          <w:color w:val="333333"/>
          <w:shd w:val="clear" w:color="auto" w:fill="FFF7EE"/>
        </w:rPr>
        <w:t>.</w:t>
      </w:r>
    </w:p>
    <w:p w:rsidR="007A0667" w:rsidRPr="002A6A95" w:rsidRDefault="00CF26D6" w:rsidP="007B28BC">
      <w:pPr>
        <w:pStyle w:val="a8"/>
        <w:spacing w:line="276" w:lineRule="auto"/>
        <w:ind w:firstLine="851"/>
        <w:jc w:val="both"/>
        <w:rPr>
          <w:rFonts w:ascii="Times New Roman" w:hAnsi="Times New Roman" w:cs="Times New Roman"/>
          <w:color w:val="333333"/>
          <w:shd w:val="clear" w:color="auto" w:fill="FFF7EE"/>
        </w:rPr>
      </w:pPr>
      <w:r w:rsidRPr="002A6A95">
        <w:rPr>
          <w:rFonts w:ascii="Times New Roman" w:hAnsi="Times New Roman" w:cs="Times New Roman"/>
          <w:lang w:eastAsia="ru-RU"/>
        </w:rPr>
        <w:t xml:space="preserve">Его </w:t>
      </w:r>
      <w:r w:rsidR="007A0667" w:rsidRPr="002A6A95">
        <w:rPr>
          <w:rFonts w:ascii="Times New Roman" w:hAnsi="Times New Roman" w:cs="Times New Roman"/>
          <w:color w:val="333333"/>
        </w:rPr>
        <w:t>принципы включают учет индивидуальности, сотрудничество и взаимодействие, поддержку мотивации и самооценки, а также индивидуальную поддержку и консультирование</w:t>
      </w:r>
      <w:r w:rsidRPr="002A6A95">
        <w:rPr>
          <w:rFonts w:ascii="Times New Roman" w:hAnsi="Times New Roman" w:cs="Times New Roman"/>
          <w:color w:val="333333"/>
        </w:rPr>
        <w:t xml:space="preserve"> ученика</w:t>
      </w:r>
      <w:r w:rsidR="007A0667" w:rsidRPr="002A6A95">
        <w:rPr>
          <w:rFonts w:ascii="Times New Roman" w:hAnsi="Times New Roman" w:cs="Times New Roman"/>
          <w:color w:val="333333"/>
          <w:shd w:val="clear" w:color="auto" w:fill="FFF7EE"/>
        </w:rPr>
        <w:t>.</w:t>
      </w:r>
    </w:p>
    <w:p w:rsidR="00DB4B59" w:rsidRPr="002A6A95" w:rsidRDefault="00DB4B59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A6A95">
        <w:rPr>
          <w:rFonts w:ascii="Times New Roman" w:eastAsia="Times New Roman" w:hAnsi="Times New Roman" w:cs="Times New Roman"/>
          <w:lang w:eastAsia="ru-RU"/>
        </w:rPr>
        <w:t>Деятельностный</w:t>
      </w:r>
      <w:proofErr w:type="spellEnd"/>
      <w:r w:rsidRPr="002A6A95">
        <w:rPr>
          <w:rFonts w:ascii="Times New Roman" w:eastAsia="Times New Roman" w:hAnsi="Times New Roman" w:cs="Times New Roman"/>
          <w:lang w:eastAsia="ru-RU"/>
        </w:rPr>
        <w:t xml:space="preserve"> подход</w:t>
      </w:r>
    </w:p>
    <w:p w:rsidR="00DB4B59" w:rsidRPr="002A6A95" w:rsidRDefault="00CF26D6" w:rsidP="007B28BC">
      <w:pPr>
        <w:pStyle w:val="a8"/>
        <w:spacing w:line="276" w:lineRule="auto"/>
        <w:ind w:firstLine="567"/>
        <w:rPr>
          <w:rFonts w:ascii="Times New Roman" w:hAnsi="Times New Roman" w:cs="Times New Roman"/>
          <w:shd w:val="clear" w:color="auto" w:fill="FFFFFF"/>
        </w:rPr>
      </w:pPr>
      <w:r w:rsidRPr="002A6A95">
        <w:rPr>
          <w:rFonts w:ascii="Times New Roman" w:hAnsi="Times New Roman" w:cs="Times New Roman"/>
          <w:shd w:val="clear" w:color="auto" w:fill="FFFFFF"/>
        </w:rPr>
        <w:t xml:space="preserve">Состоит в том, что </w:t>
      </w:r>
      <w:r w:rsidR="00DB4B59" w:rsidRPr="002A6A95">
        <w:rPr>
          <w:rFonts w:ascii="Times New Roman" w:hAnsi="Times New Roman" w:cs="Times New Roman"/>
          <w:shd w:val="clear" w:color="auto" w:fill="FFFFFF"/>
        </w:rPr>
        <w:t xml:space="preserve">учитель </w:t>
      </w:r>
      <w:r w:rsidRPr="002A6A95">
        <w:rPr>
          <w:rFonts w:ascii="Times New Roman" w:hAnsi="Times New Roman" w:cs="Times New Roman"/>
          <w:shd w:val="clear" w:color="auto" w:fill="FFFFFF"/>
        </w:rPr>
        <w:t xml:space="preserve">не </w:t>
      </w:r>
      <w:r w:rsidR="00DB4B59" w:rsidRPr="002A6A95">
        <w:rPr>
          <w:rFonts w:ascii="Times New Roman" w:hAnsi="Times New Roman" w:cs="Times New Roman"/>
          <w:shd w:val="clear" w:color="auto" w:fill="FFFFFF"/>
        </w:rPr>
        <w:t>дает знания в готовом виде, а ученики добывают их самостоятельно в процессе обучения и исследовательской работы. Учитель только создает необходимые условия. </w:t>
      </w:r>
    </w:p>
    <w:p w:rsidR="00DB4B59" w:rsidRPr="002A6A95" w:rsidRDefault="00DB4B59" w:rsidP="007B28BC">
      <w:pPr>
        <w:pStyle w:val="a8"/>
        <w:spacing w:line="276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lang w:eastAsia="ru-RU"/>
        </w:rPr>
        <w:t>Ученики — не пассивные слушатели, а активные участники образовательного процесса. Они сами ищут ответы на поставленные вопросы и учатся применять теорию на практике.</w:t>
      </w:r>
    </w:p>
    <w:p w:rsidR="00DB4B59" w:rsidRPr="002A6A95" w:rsidRDefault="00DB4B59" w:rsidP="007B28BC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lang w:eastAsia="ru-RU"/>
        </w:rPr>
        <w:t>Коммуникативная направленность</w:t>
      </w:r>
    </w:p>
    <w:p w:rsidR="00DB4B59" w:rsidRPr="002A6A95" w:rsidRDefault="00CF26D6" w:rsidP="007B28BC">
      <w:pPr>
        <w:pStyle w:val="a8"/>
        <w:spacing w:line="276" w:lineRule="auto"/>
        <w:ind w:firstLine="567"/>
        <w:rPr>
          <w:rFonts w:ascii="Times New Roman" w:hAnsi="Times New Roman" w:cs="Times New Roman"/>
          <w:lang w:eastAsia="ru-RU"/>
        </w:rPr>
      </w:pPr>
      <w:r w:rsidRPr="002A6A95">
        <w:rPr>
          <w:rFonts w:ascii="Times New Roman" w:hAnsi="Times New Roman" w:cs="Times New Roman"/>
          <w:lang w:eastAsia="ru-RU"/>
        </w:rPr>
        <w:t xml:space="preserve">Это </w:t>
      </w:r>
      <w:r w:rsidR="00DB4B59" w:rsidRPr="002A6A95">
        <w:rPr>
          <w:rFonts w:ascii="Times New Roman" w:hAnsi="Times New Roman" w:cs="Times New Roman"/>
          <w:lang w:eastAsia="ru-RU"/>
        </w:rPr>
        <w:t xml:space="preserve"> оптимальность обучения с точки зрения эффективности воздействия </w:t>
      </w:r>
      <w:proofErr w:type="gramStart"/>
      <w:r w:rsidR="00DB4B59" w:rsidRPr="002A6A95">
        <w:rPr>
          <w:rFonts w:ascii="Times New Roman" w:hAnsi="Times New Roman" w:cs="Times New Roman"/>
          <w:lang w:eastAsia="ru-RU"/>
        </w:rPr>
        <w:t>на</w:t>
      </w:r>
      <w:proofErr w:type="gramEnd"/>
      <w:r w:rsidR="00DB4B59" w:rsidRPr="002A6A95">
        <w:rPr>
          <w:rFonts w:ascii="Times New Roman" w:hAnsi="Times New Roman" w:cs="Times New Roman"/>
          <w:lang w:eastAsia="ru-RU"/>
        </w:rPr>
        <w:t xml:space="preserve"> обучаемого.</w:t>
      </w:r>
    </w:p>
    <w:p w:rsidR="00CF26D6" w:rsidRPr="002A6A95" w:rsidRDefault="00CF26D6" w:rsidP="007B28BC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2A6A95">
        <w:rPr>
          <w:rFonts w:ascii="Times New Roman" w:hAnsi="Times New Roman" w:cs="Times New Roman"/>
          <w:lang w:eastAsia="ru-RU"/>
        </w:rPr>
        <w:t xml:space="preserve">Она </w:t>
      </w:r>
      <w:r w:rsidR="00DB4B59" w:rsidRPr="002A6A95">
        <w:rPr>
          <w:rFonts w:ascii="Times New Roman" w:hAnsi="Times New Roman" w:cs="Times New Roman"/>
          <w:lang w:eastAsia="ru-RU"/>
        </w:rPr>
        <w:t xml:space="preserve"> означает практическую ориентацию урока. Научить говорить можно только говоря, слушать – слушая, читать – читая. </w:t>
      </w:r>
    </w:p>
    <w:p w:rsidR="00DB4B59" w:rsidRPr="002A6A95" w:rsidRDefault="00DB4B59" w:rsidP="007B28BC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2A6A95">
        <w:rPr>
          <w:rFonts w:ascii="Times New Roman" w:hAnsi="Times New Roman" w:cs="Times New Roman"/>
          <w:lang w:eastAsia="ru-RU"/>
        </w:rPr>
        <w:t>Коллективное взаимодействие – такой способ организации процесса, при котором ученики активно общаются друг с другом, и условием успеха каждого являются успехи остальных</w:t>
      </w:r>
      <w:r w:rsidR="007B28BC" w:rsidRPr="002A6A95">
        <w:rPr>
          <w:rFonts w:ascii="Times New Roman" w:hAnsi="Times New Roman" w:cs="Times New Roman"/>
          <w:lang w:eastAsia="ru-RU"/>
        </w:rPr>
        <w:t>.</w:t>
      </w:r>
      <w:r w:rsidRPr="002A6A95">
        <w:rPr>
          <w:rFonts w:ascii="Times New Roman" w:hAnsi="Times New Roman" w:cs="Times New Roman"/>
          <w:lang w:eastAsia="ru-RU"/>
        </w:rPr>
        <w:t xml:space="preserve">          </w:t>
      </w:r>
    </w:p>
    <w:p w:rsidR="00DB4B59" w:rsidRPr="002A6A95" w:rsidRDefault="00DB4B59" w:rsidP="007B28BC">
      <w:pPr>
        <w:pStyle w:val="a8"/>
        <w:spacing w:line="276" w:lineRule="auto"/>
        <w:ind w:firstLine="567"/>
        <w:rPr>
          <w:rFonts w:ascii="Times New Roman" w:hAnsi="Times New Roman" w:cs="Times New Roman"/>
          <w:lang w:eastAsia="ru-RU"/>
        </w:rPr>
      </w:pPr>
      <w:r w:rsidRPr="002A6A95">
        <w:rPr>
          <w:rFonts w:ascii="Times New Roman" w:hAnsi="Times New Roman" w:cs="Times New Roman"/>
          <w:lang w:eastAsia="ru-RU"/>
        </w:rPr>
        <w:t>От простого к сложному</w:t>
      </w:r>
    </w:p>
    <w:p w:rsidR="00DB4B59" w:rsidRPr="002A6A95" w:rsidRDefault="007A0667" w:rsidP="007B28BC">
      <w:pPr>
        <w:pStyle w:val="a8"/>
        <w:spacing w:line="276" w:lineRule="auto"/>
        <w:ind w:firstLine="567"/>
        <w:rPr>
          <w:rFonts w:ascii="Times New Roman" w:hAnsi="Times New Roman" w:cs="Times New Roman"/>
          <w:lang w:eastAsia="ru-RU"/>
        </w:rPr>
      </w:pPr>
      <w:r w:rsidRPr="002A6A95">
        <w:rPr>
          <w:rFonts w:ascii="Times New Roman" w:hAnsi="Times New Roman" w:cs="Times New Roman"/>
          <w:color w:val="040C28"/>
        </w:rPr>
        <w:lastRenderedPageBreak/>
        <w:t>Все материалы должны быть поданы в логической последовательности с соблюдением принципа преемственност</w:t>
      </w:r>
      <w:r w:rsidR="00DB4B59" w:rsidRPr="002A6A95">
        <w:rPr>
          <w:rFonts w:ascii="Times New Roman" w:hAnsi="Times New Roman" w:cs="Times New Roman"/>
          <w:color w:val="040C28"/>
        </w:rPr>
        <w:t>и</w:t>
      </w:r>
      <w:r w:rsidR="00DB4B59" w:rsidRPr="002A6A95">
        <w:rPr>
          <w:rFonts w:ascii="Times New Roman" w:hAnsi="Times New Roman" w:cs="Times New Roman"/>
          <w:color w:val="1F1F1F"/>
          <w:shd w:val="clear" w:color="auto" w:fill="FFFFFF"/>
        </w:rPr>
        <w:t>. Данное положение обязывает педагогов строить образовательный процесс на основании четких разделов, модулей, программ и учебных планов.</w:t>
      </w:r>
      <w:bookmarkStart w:id="0" w:name="_GoBack"/>
      <w:bookmarkEnd w:id="0"/>
    </w:p>
    <w:p w:rsidR="00DB4B59" w:rsidRPr="002A6A95" w:rsidRDefault="00DB4B59" w:rsidP="007B28BC">
      <w:pPr>
        <w:pStyle w:val="a8"/>
        <w:spacing w:line="276" w:lineRule="auto"/>
        <w:rPr>
          <w:rFonts w:ascii="Times New Roman" w:hAnsi="Times New Roman" w:cs="Times New Roman"/>
          <w:lang w:eastAsia="ru-RU"/>
        </w:rPr>
      </w:pPr>
    </w:p>
    <w:p w:rsidR="00126C20" w:rsidRPr="002A6A95" w:rsidRDefault="00CF26D6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lang w:eastAsia="ru-RU"/>
        </w:rPr>
        <w:t>Используя приемы вышеназванных подходов</w:t>
      </w:r>
      <w:r w:rsidR="00126C20" w:rsidRPr="002A6A9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6A95">
        <w:rPr>
          <w:rFonts w:ascii="Times New Roman" w:eastAsia="Times New Roman" w:hAnsi="Times New Roman" w:cs="Times New Roman"/>
          <w:lang w:eastAsia="ru-RU"/>
        </w:rPr>
        <w:t>на своих уроках, я стараюсь организовать подготовку к государственной итоговой аттестации.</w:t>
      </w:r>
    </w:p>
    <w:p w:rsidR="002F7A1D" w:rsidRPr="002A6A95" w:rsidRDefault="00AA5CB7" w:rsidP="007B28BC">
      <w:pPr>
        <w:shd w:val="clear" w:color="auto" w:fill="FFFFFF"/>
        <w:spacing w:after="225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lang w:eastAsia="ru-RU"/>
        </w:rPr>
        <w:t>Рассмотрим основные моменты урока и эффективные приемы, используемые на отдельных этапах урока</w:t>
      </w:r>
    </w:p>
    <w:p w:rsidR="006C32F4" w:rsidRPr="002A6A95" w:rsidRDefault="005020F4" w:rsidP="007B28BC">
      <w:pPr>
        <w:shd w:val="clear" w:color="auto" w:fill="FFFFFF"/>
        <w:spacing w:after="225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lang w:eastAsia="ru-RU"/>
        </w:rPr>
        <w:t xml:space="preserve">ЭТАП АКТУАЛИЗАЦИИ И ПОВТОРЕНИЯ. </w:t>
      </w:r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 xml:space="preserve">Каждый урок начинается с повторения изученного. 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Чаще всего работа организуется на классном и индивидуально-контрольном уровне. </w:t>
      </w:r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>Отдельные учащиеся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 выполняют задания по </w:t>
      </w:r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>изученным темам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, по </w:t>
      </w:r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>следам ошибок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 самостоятельных и проверочных работ. Классная разминка – это обязательно </w:t>
      </w:r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>орфоэпическая разминка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>работа с заданиями по лексике и грамматике,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 так как именно для подобных заданий характерна </w:t>
      </w:r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 xml:space="preserve">минимальная теоретическая база и требуется </w:t>
      </w:r>
      <w:proofErr w:type="spellStart"/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>насмотренность</w:t>
      </w:r>
      <w:proofErr w:type="spellEnd"/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proofErr w:type="spellStart"/>
      <w:r w:rsidR="006C32F4" w:rsidRPr="002A6A95">
        <w:rPr>
          <w:rFonts w:ascii="Times New Roman" w:eastAsia="Times New Roman" w:hAnsi="Times New Roman" w:cs="Times New Roman"/>
          <w:b/>
          <w:lang w:eastAsia="ru-RU"/>
        </w:rPr>
        <w:t>нарешиваемость</w:t>
      </w:r>
      <w:proofErr w:type="spellEnd"/>
      <w:r w:rsidR="006C32F4" w:rsidRPr="002A6A95">
        <w:rPr>
          <w:rFonts w:ascii="Times New Roman" w:eastAsia="Times New Roman" w:hAnsi="Times New Roman" w:cs="Times New Roman"/>
          <w:lang w:eastAsia="ru-RU"/>
        </w:rPr>
        <w:t>.</w:t>
      </w:r>
      <w:r w:rsidR="00B61679" w:rsidRPr="002A6A95">
        <w:rPr>
          <w:rFonts w:ascii="Times New Roman" w:eastAsia="Times New Roman" w:hAnsi="Times New Roman" w:cs="Times New Roman"/>
          <w:lang w:eastAsia="ru-RU"/>
        </w:rPr>
        <w:t xml:space="preserve"> 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Трудности </w:t>
      </w:r>
      <w:r w:rsidR="00B61679" w:rsidRPr="002A6A95">
        <w:rPr>
          <w:rFonts w:ascii="Times New Roman" w:eastAsia="Times New Roman" w:hAnsi="Times New Roman" w:cs="Times New Roman"/>
          <w:lang w:eastAsia="ru-RU"/>
        </w:rPr>
        <w:t xml:space="preserve">в таких заданиях </w:t>
      </w:r>
      <w:r w:rsidR="006C32F4" w:rsidRPr="002A6A95">
        <w:rPr>
          <w:rFonts w:ascii="Times New Roman" w:eastAsia="Times New Roman" w:hAnsi="Times New Roman" w:cs="Times New Roman"/>
          <w:lang w:eastAsia="ru-RU"/>
        </w:rPr>
        <w:t xml:space="preserve">возникают у тех учащихся, которые мало читают, мало  говорят (только онлайн общение), не слышат правильную речь в повседневной жизни. </w:t>
      </w:r>
    </w:p>
    <w:p w:rsidR="00AA5CB7" w:rsidRPr="002A6A95" w:rsidRDefault="005020F4" w:rsidP="002A6A9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242424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ЭТАП ОСВОЕНИЯ НОВОГО </w:t>
      </w:r>
      <w:r w:rsidR="00B61679" w:rsidRPr="002A6A95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 xml:space="preserve">– </w:t>
      </w:r>
      <w:r w:rsidR="00B61679" w:rsidRPr="002A6A95">
        <w:rPr>
          <w:rFonts w:ascii="Times New Roman" w:eastAsia="Times New Roman" w:hAnsi="Times New Roman" w:cs="Times New Roman"/>
          <w:bCs/>
          <w:color w:val="242424"/>
          <w:lang w:eastAsia="ru-RU"/>
        </w:rPr>
        <w:t>это о</w:t>
      </w:r>
      <w:r w:rsidR="00AA5CB7" w:rsidRPr="002A6A95">
        <w:rPr>
          <w:rFonts w:ascii="Times New Roman" w:eastAsia="Times New Roman" w:hAnsi="Times New Roman" w:cs="Times New Roman"/>
          <w:bCs/>
          <w:color w:val="242424"/>
          <w:lang w:eastAsia="ru-RU"/>
        </w:rPr>
        <w:t>бобщение, систематизация, углубление изученного и получение новых знаний</w:t>
      </w:r>
      <w:r w:rsidR="00B61679" w:rsidRPr="002A6A95">
        <w:rPr>
          <w:rFonts w:ascii="Times New Roman" w:eastAsia="Times New Roman" w:hAnsi="Times New Roman" w:cs="Times New Roman"/>
          <w:bCs/>
          <w:color w:val="242424"/>
          <w:lang w:eastAsia="ru-RU"/>
        </w:rPr>
        <w:t xml:space="preserve">, то есть </w:t>
      </w:r>
      <w:r w:rsidR="000649AB" w:rsidRPr="002A6A95">
        <w:rPr>
          <w:rFonts w:ascii="Times New Roman" w:eastAsia="Times New Roman" w:hAnsi="Times New Roman" w:cs="Times New Roman"/>
          <w:bCs/>
          <w:color w:val="242424"/>
          <w:lang w:eastAsia="ru-RU"/>
        </w:rPr>
        <w:t>работа с теорией для каждого задания</w:t>
      </w:r>
      <w:r w:rsidR="00B61679" w:rsidRPr="002A6A95">
        <w:rPr>
          <w:rFonts w:ascii="Times New Roman" w:eastAsia="Times New Roman" w:hAnsi="Times New Roman" w:cs="Times New Roman"/>
          <w:bCs/>
          <w:color w:val="242424"/>
          <w:lang w:eastAsia="ru-RU"/>
        </w:rPr>
        <w:t>.</w:t>
      </w:r>
    </w:p>
    <w:p w:rsidR="000649AB" w:rsidRPr="002A6A95" w:rsidRDefault="00AA5CB7" w:rsidP="002A6A9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Теория – фундамент</w:t>
      </w:r>
      <w:r w:rsidR="005020F4" w:rsidRPr="002A6A95">
        <w:rPr>
          <w:rFonts w:ascii="Times New Roman" w:eastAsia="Times New Roman" w:hAnsi="Times New Roman" w:cs="Times New Roman"/>
          <w:color w:val="333333"/>
          <w:lang w:eastAsia="ru-RU"/>
        </w:rPr>
        <w:t>, поэтому в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споминаем и </w:t>
      </w:r>
      <w:r w:rsidR="005020F4" w:rsidRPr="002A6A95">
        <w:rPr>
          <w:rFonts w:ascii="Times New Roman" w:eastAsia="Times New Roman" w:hAnsi="Times New Roman" w:cs="Times New Roman"/>
          <w:color w:val="333333"/>
          <w:lang w:eastAsia="ru-RU"/>
        </w:rPr>
        <w:t>обобщ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аем, систематизируем необходимые теоретические знания с помощью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лекций</w:t>
      </w:r>
      <w:r w:rsidR="000649AB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 учителя и продвинутых лекций,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 презентаций, семинаров</w:t>
      </w:r>
      <w:r w:rsidR="000649AB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, </w:t>
      </w:r>
      <w:proofErr w:type="gramStart"/>
      <w:r w:rsidR="000649AB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микро-исследований</w:t>
      </w:r>
      <w:proofErr w:type="gramEnd"/>
      <w:r w:rsidR="000649AB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, </w:t>
      </w:r>
      <w:r w:rsidR="000649AB"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составлени</w:t>
      </w:r>
      <w:r w:rsidR="005020F4"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я</w:t>
      </w:r>
      <w:r w:rsidR="000649AB"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сводных таблиц, граф-схем</w:t>
      </w:r>
      <w:r w:rsidR="005020F4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, </w:t>
      </w:r>
      <w:r w:rsidR="005020F4" w:rsidRPr="002A6A95">
        <w:rPr>
          <w:rFonts w:ascii="Times New Roman" w:eastAsia="Times New Roman" w:hAnsi="Times New Roman" w:cs="Times New Roman"/>
          <w:lang w:eastAsia="ru-RU"/>
        </w:rPr>
        <w:t xml:space="preserve">которые разрабатываются совместно с учащимися. Это развивает аналитические способности </w:t>
      </w:r>
      <w:proofErr w:type="gramStart"/>
      <w:r w:rsidR="005020F4" w:rsidRPr="002A6A95">
        <w:rPr>
          <w:rFonts w:ascii="Times New Roman" w:eastAsia="Times New Roman" w:hAnsi="Times New Roman" w:cs="Times New Roman"/>
          <w:lang w:eastAsia="ru-RU"/>
        </w:rPr>
        <w:t>учащихся</w:t>
      </w:r>
      <w:proofErr w:type="gramEnd"/>
      <w:r w:rsidR="005020F4" w:rsidRPr="002A6A95">
        <w:rPr>
          <w:rFonts w:ascii="Times New Roman" w:eastAsia="Times New Roman" w:hAnsi="Times New Roman" w:cs="Times New Roman"/>
          <w:lang w:eastAsia="ru-RU"/>
        </w:rPr>
        <w:t xml:space="preserve"> и активизируют их зрительную память. Материал представляется не только в компактном, но и в расширенном и углубленном виде.</w:t>
      </w:r>
    </w:p>
    <w:p w:rsidR="005020F4" w:rsidRPr="002A6A95" w:rsidRDefault="005020F4" w:rsidP="002A6A9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В современном обучении мышление главенствует над памятью. Следует экономить силы учащихся, не растрачивать их на запоминание малоценных знаний, не </w:t>
      </w:r>
      <w:r w:rsidRPr="002A6A95">
        <w:rPr>
          <w:rFonts w:ascii="Times New Roman" w:eastAsia="Times New Roman" w:hAnsi="Times New Roman" w:cs="Times New Roman"/>
          <w:lang w:eastAsia="ru-RU"/>
        </w:rPr>
        <w:t>допускать перегрузки памяти в ущерб мышлению.</w:t>
      </w:r>
    </w:p>
    <w:p w:rsidR="00AA5CB7" w:rsidRPr="002A6A95" w:rsidRDefault="00E277E5" w:rsidP="007B28BC">
      <w:pPr>
        <w:tabs>
          <w:tab w:val="left" w:pos="4760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lang w:eastAsia="ru-RU"/>
        </w:rPr>
        <w:t>Обычное воспроизведение материала учителем многие воспринимают как все тот же фон, не вникая в смысл объяснения.</w:t>
      </w:r>
      <w:r w:rsidRPr="002A6A95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0F4" w:rsidRPr="002A6A95">
        <w:rPr>
          <w:rFonts w:ascii="Times New Roman" w:eastAsia="Times New Roman" w:hAnsi="Times New Roman" w:cs="Times New Roman"/>
          <w:color w:val="333333"/>
          <w:lang w:eastAsia="ru-RU"/>
        </w:rPr>
        <w:t>Поэтому с</w:t>
      </w:r>
      <w:r w:rsidR="00AA5CB7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читаю, что </w:t>
      </w:r>
      <w:r w:rsidR="00AA5CB7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целесообразнее ученикам самим находить</w:t>
      </w:r>
      <w:r w:rsidR="00AA5CB7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и повторять материал по определенной теме или блоку. </w:t>
      </w:r>
      <w:r w:rsidR="00AA5CB7"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Самостоятельная работа учащихся более эффективна</w:t>
      </w:r>
      <w:r w:rsidR="00AA5CB7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, </w:t>
      </w:r>
      <w:r w:rsidR="00AA5CB7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чем, скажем, лекция учителя.</w:t>
      </w:r>
      <w:r w:rsidR="00AA5CB7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Поэтому при повторении той или иной темы я дополнительно предлагаю сведения, где можно найти нужный материал (в каком учебнике; за какой класс; какой параграф; где можно прочитать дополнительную информацию по предложенной теме) или чаще даю готовый теоретический материал.</w:t>
      </w:r>
    </w:p>
    <w:p w:rsidR="00AA5CB7" w:rsidRPr="002A6A95" w:rsidRDefault="00AA5CB7" w:rsidP="002A6A9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Создаем алгоритм решения «зада</w:t>
      </w:r>
      <w:r w:rsidR="000649AB"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ния»: </w:t>
      </w:r>
      <w:r w:rsidR="000649AB" w:rsidRPr="002A6A95">
        <w:rPr>
          <w:rFonts w:ascii="Times New Roman" w:eastAsia="Times New Roman" w:hAnsi="Times New Roman" w:cs="Times New Roman"/>
          <w:color w:val="333333"/>
          <w:lang w:eastAsia="ru-RU"/>
        </w:rPr>
        <w:t>в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ыстраиваем последовательность действий при выборе ответа. Здесь важно, чтобы ученик при решении любой задачи учился анализировать, рассуждать, применять не только правило, но и логику.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Нужно выявлять закономерности, и тогда будет совсем не сложно найти правильный ответ.</w:t>
      </w:r>
    </w:p>
    <w:p w:rsidR="002A6A95" w:rsidRDefault="005020F4" w:rsidP="002A6A9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Моя же роль помочь детям освоить трудные случаи,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так называемые ловушки, научить их обращать внимание на тонкости.</w:t>
      </w:r>
    </w:p>
    <w:p w:rsidR="00AA5CB7" w:rsidRPr="002A6A95" w:rsidRDefault="00AA5CB7" w:rsidP="002A6A9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Слушаем друг друга.</w:t>
      </w:r>
      <w:r w:rsidR="000649AB"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</w:t>
      </w:r>
      <w:r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Необходимо включать учащихся в процесс анализа, оценки собственной деятельности на каждом этапе урока.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  Задача заключается в том, чтобы научить школьников самостоятельно объективно оценивать свою работу.</w:t>
      </w:r>
    </w:p>
    <w:p w:rsidR="00AC0873" w:rsidRDefault="00AC0873" w:rsidP="007B28BC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b/>
          <w:color w:val="212529"/>
          <w:shd w:val="clear" w:color="auto" w:fill="FFFFFF"/>
        </w:rPr>
      </w:pPr>
    </w:p>
    <w:p w:rsidR="005020F4" w:rsidRPr="002A6A95" w:rsidRDefault="005020F4" w:rsidP="007B28BC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color w:val="212529"/>
          <w:shd w:val="clear" w:color="auto" w:fill="FFFFFF"/>
        </w:rPr>
      </w:pPr>
      <w:r w:rsidRPr="002A6A95">
        <w:rPr>
          <w:rFonts w:ascii="Times New Roman" w:hAnsi="Times New Roman" w:cs="Times New Roman"/>
          <w:b/>
          <w:color w:val="212529"/>
          <w:shd w:val="clear" w:color="auto" w:fill="FFFFFF"/>
        </w:rPr>
        <w:t>ЭТАП ПРИМЕНЕНИЯ ЗНАНИЙ.</w:t>
      </w:r>
      <w:r w:rsidRPr="002A6A95">
        <w:rPr>
          <w:rFonts w:ascii="Times New Roman" w:hAnsi="Times New Roman" w:cs="Times New Roman"/>
          <w:color w:val="212529"/>
          <w:shd w:val="clear" w:color="auto" w:fill="FFFFFF"/>
        </w:rPr>
        <w:t xml:space="preserve"> </w:t>
      </w:r>
    </w:p>
    <w:p w:rsidR="00E277E5" w:rsidRPr="002A6A95" w:rsidRDefault="00BE3317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hAnsi="Times New Roman" w:cs="Times New Roman"/>
          <w:color w:val="212529"/>
          <w:shd w:val="clear" w:color="auto" w:fill="FFFFFF"/>
        </w:rPr>
        <w:t>Для</w:t>
      </w:r>
      <w:r w:rsidR="00E52CD3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тренировки </w:t>
      </w:r>
      <w:r w:rsidR="005020F4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сначала </w:t>
      </w:r>
      <w:r w:rsidR="00E52CD3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берем </w:t>
      </w:r>
      <w:r w:rsidR="00E52CD3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типовые тестовые задания</w:t>
      </w:r>
      <w:r w:rsidR="005020F4" w:rsidRPr="002A6A95">
        <w:rPr>
          <w:rFonts w:ascii="Times New Roman" w:eastAsia="Times New Roman" w:hAnsi="Times New Roman" w:cs="Times New Roman"/>
          <w:color w:val="333333"/>
          <w:lang w:eastAsia="ru-RU"/>
        </w:rPr>
        <w:t>, по правилам</w:t>
      </w:r>
      <w:r w:rsidR="00E52CD3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. </w:t>
      </w:r>
    </w:p>
    <w:p w:rsidR="00E277E5" w:rsidRPr="002A6A95" w:rsidRDefault="00E277E5" w:rsidP="007B28BC">
      <w:pPr>
        <w:spacing w:before="150" w:after="150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>Забывание изученного наиболее интенсивно идет сразу после обучения, поэтому наибольшее количество повторений требуется сразу же после ознакомления учащихся с новым материалом.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Не надо ждать быстрого успеха, каждое задание надо решить по алгоритму примерно 30-40 раз, только тогда появится уверенность и четкость. 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Желательно все свои рассуждения записывать или проговаривать вслух!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Критерий готовности: «Если ты можешь не только выбрать правильный ответ, но и объяснить, почему все другие неправильные, можешь переходить к следующему заданию».</w:t>
      </w:r>
    </w:p>
    <w:p w:rsidR="00E277E5" w:rsidRPr="002A6A95" w:rsidRDefault="00E277E5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Активно использую в своей работе </w:t>
      </w:r>
    </w:p>
    <w:p w:rsidR="005F0C9D" w:rsidRPr="002A6A95" w:rsidRDefault="005F0C9D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i/>
          <w:color w:val="333333"/>
          <w:lang w:eastAsia="ru-RU"/>
        </w:rPr>
        <w:lastRenderedPageBreak/>
        <w:t>Тренировочные упражнения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Тематические диктанты (диктанты на одно правило).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Словарные диктанты с последующим объяснением.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Комментированное письмо.</w:t>
      </w:r>
    </w:p>
    <w:p w:rsidR="005F0C9D" w:rsidRPr="002A6A95" w:rsidRDefault="005F0C9D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Тренажёры</w:t>
      </w:r>
    </w:p>
    <w:p w:rsidR="00E52CD3" w:rsidRPr="002A6A95" w:rsidRDefault="005F0C9D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iCs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Обучающи</w:t>
      </w:r>
      <w:r w:rsidR="00E277E5"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е</w:t>
      </w:r>
      <w:r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 xml:space="preserve"> </w:t>
      </w:r>
      <w:r w:rsidR="00E52CD3"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тест</w:t>
      </w:r>
      <w:r w:rsidR="00E277E5"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ы</w:t>
      </w:r>
      <w:r w:rsidR="00E52CD3"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, позволяющи</w:t>
      </w:r>
      <w:r w:rsidR="00E277E5"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>е</w:t>
      </w:r>
      <w:r w:rsidR="00E52CD3" w:rsidRPr="002A6A95">
        <w:rPr>
          <w:rFonts w:ascii="Times New Roman" w:eastAsia="Times New Roman" w:hAnsi="Times New Roman" w:cs="Times New Roman"/>
          <w:i/>
          <w:iCs/>
          <w:color w:val="333333"/>
          <w:lang w:eastAsia="ru-RU"/>
        </w:rPr>
        <w:t xml:space="preserve"> определить, повысил ли ученик свой уровень грамотности.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i/>
          <w:color w:val="333333"/>
          <w:lang w:eastAsia="ru-RU"/>
        </w:rPr>
        <w:t>Готовые реальные задания с сайта ФИПИ.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Для отработки элементарных знаний и умений (орфоэпия, орфография) использую методику тренажера.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Для этого подготовленный материал – карточки с заданиями или вопросами, </w:t>
      </w:r>
      <w:r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по одной и той же теме 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решаются по цепочке</w:t>
      </w:r>
      <w:r w:rsidR="005F0C9D" w:rsidRPr="002A6A95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При этом использую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фронтальную, индивидуальную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форму обучения.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У каждого вида работы свое предназначение: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при фронтальной работе рассматриваются общие подходы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, методы выполнения заданий;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при индивидуальной работе осуществляется 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“</w:t>
      </w:r>
      <w:proofErr w:type="spellStart"/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доучивание</w:t>
      </w:r>
      <w:proofErr w:type="spellEnd"/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”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– ликвидация пробелов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в знаниях.</w:t>
      </w:r>
    </w:p>
    <w:p w:rsidR="005F0C9D" w:rsidRPr="002A6A95" w:rsidRDefault="005F0C9D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Использу</w:t>
      </w:r>
      <w:r w:rsidR="00E52CD3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ю также задания с использованием</w:t>
      </w:r>
      <w:r w:rsidR="00E52CD3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="00EA4418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этимологического и лексического анализов, </w:t>
      </w:r>
      <w:r w:rsidR="00EA4418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приемов мнемотехники, </w:t>
      </w:r>
      <w:r w:rsidR="00E52CD3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анимации, фотографий</w:t>
      </w:r>
      <w:r w:rsidR="00E52CD3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и </w:t>
      </w:r>
      <w:r w:rsidR="00E52CD3"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видеофрагментов.</w:t>
      </w:r>
      <w:r w:rsidR="00E52CD3"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При создании и компоновке обучающих блоков учитываю, что дети по-разному воспринимают визуальную и звуковую информацию, по-разному анализируют задания, использующие формулы, схемы, текст и т.д. </w:t>
      </w:r>
    </w:p>
    <w:p w:rsidR="00E277E5" w:rsidRPr="002A6A95" w:rsidRDefault="00E277E5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Дети иногда страдают от </w:t>
      </w:r>
      <w:proofErr w:type="gramStart"/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серьезности</w:t>
      </w:r>
      <w:proofErr w:type="gramEnd"/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 возложенной на них задачи, от ответственности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,  поэтому стараюсь и </w:t>
      </w:r>
      <w:r w:rsidRPr="002A6A95">
        <w:rPr>
          <w:rFonts w:ascii="Times New Roman" w:eastAsia="Times New Roman" w:hAnsi="Times New Roman" w:cs="Times New Roman"/>
          <w:b/>
          <w:color w:val="333333"/>
          <w:lang w:eastAsia="ru-RU"/>
        </w:rPr>
        <w:t>эмоционально разгрузить ребят, предлагая игровые формы упражнений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; кроссворды, </w:t>
      </w:r>
      <w:proofErr w:type="spellStart"/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филворды</w:t>
      </w:r>
      <w:proofErr w:type="spellEnd"/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, ребусы, упражнения «Точки», лингвистические игры.</w:t>
      </w:r>
    </w:p>
    <w:p w:rsidR="00E52CD3" w:rsidRPr="002A6A95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Для эффективной подготовки к ЕГЭ нужна тренировка, тренировка и еще раз тренировка. </w:t>
      </w:r>
      <w:r w:rsidR="00DD0426" w:rsidRPr="002A6A95">
        <w:rPr>
          <w:rFonts w:ascii="Times New Roman" w:eastAsia="Times New Roman" w:hAnsi="Times New Roman" w:cs="Times New Roman"/>
          <w:color w:val="333333"/>
          <w:lang w:eastAsia="ru-RU"/>
        </w:rPr>
        <w:t>Необходимо д</w:t>
      </w: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овести решение задач до автоматизма.</w:t>
      </w:r>
    </w:p>
    <w:p w:rsidR="00E52CD3" w:rsidRDefault="00E52CD3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Без четко спланированной, ежедневной работы учащимся будет трудно выполнить задания ЕГЭ, следовательно, надо упорно и на совесть трудиться, чтобы повысить уровень грамотности.</w:t>
      </w:r>
    </w:p>
    <w:p w:rsidR="002A6A95" w:rsidRPr="002A6A95" w:rsidRDefault="002A6A95" w:rsidP="007B28BC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7B28BC" w:rsidRPr="002A6A95" w:rsidRDefault="00DD0426" w:rsidP="007B28BC">
      <w:pPr>
        <w:pStyle w:val="3"/>
        <w:shd w:val="clear" w:color="auto" w:fill="FFFFFF"/>
        <w:spacing w:before="0" w:beforeAutospacing="0" w:after="0" w:afterAutospacing="0" w:line="276" w:lineRule="auto"/>
        <w:ind w:firstLine="851"/>
        <w:rPr>
          <w:bCs w:val="0"/>
          <w:color w:val="212529"/>
          <w:sz w:val="22"/>
          <w:szCs w:val="22"/>
        </w:rPr>
      </w:pPr>
      <w:r w:rsidRPr="002A6A95">
        <w:rPr>
          <w:color w:val="333333"/>
          <w:sz w:val="22"/>
          <w:szCs w:val="22"/>
        </w:rPr>
        <w:t xml:space="preserve">ЭТАП </w:t>
      </w:r>
      <w:r w:rsidRPr="002A6A95">
        <w:rPr>
          <w:bCs w:val="0"/>
          <w:color w:val="212529"/>
          <w:sz w:val="22"/>
          <w:szCs w:val="22"/>
        </w:rPr>
        <w:t xml:space="preserve">ДИАГНОСТИКИ, самодиагностики, </w:t>
      </w:r>
      <w:proofErr w:type="spellStart"/>
      <w:r w:rsidRPr="002A6A95">
        <w:rPr>
          <w:bCs w:val="0"/>
          <w:color w:val="212529"/>
          <w:sz w:val="22"/>
          <w:szCs w:val="22"/>
        </w:rPr>
        <w:t>взаимодиагностики</w:t>
      </w:r>
      <w:proofErr w:type="spellEnd"/>
      <w:r w:rsidRPr="002A6A95">
        <w:rPr>
          <w:bCs w:val="0"/>
          <w:color w:val="212529"/>
          <w:sz w:val="22"/>
          <w:szCs w:val="22"/>
        </w:rPr>
        <w:t>.</w:t>
      </w:r>
    </w:p>
    <w:p w:rsidR="0046388C" w:rsidRPr="002A6A95" w:rsidRDefault="005F0C9D" w:rsidP="007B28BC">
      <w:pPr>
        <w:pStyle w:val="3"/>
        <w:shd w:val="clear" w:color="auto" w:fill="FFFFFF"/>
        <w:spacing w:before="0" w:beforeAutospacing="0" w:after="0" w:afterAutospacing="0" w:line="276" w:lineRule="auto"/>
        <w:ind w:firstLine="851"/>
        <w:rPr>
          <w:b w:val="0"/>
          <w:color w:val="333333"/>
          <w:sz w:val="22"/>
          <w:szCs w:val="22"/>
        </w:rPr>
      </w:pPr>
      <w:r w:rsidRPr="002A6A95">
        <w:rPr>
          <w:b w:val="0"/>
          <w:color w:val="333333"/>
          <w:sz w:val="22"/>
          <w:szCs w:val="22"/>
        </w:rPr>
        <w:t xml:space="preserve">Каждый тематический блок завершается </w:t>
      </w:r>
      <w:r w:rsidRPr="002A6A95">
        <w:rPr>
          <w:color w:val="333333"/>
          <w:sz w:val="22"/>
          <w:szCs w:val="22"/>
        </w:rPr>
        <w:t>проверочной работой</w:t>
      </w:r>
      <w:r w:rsidRPr="002A6A95">
        <w:rPr>
          <w:b w:val="0"/>
          <w:color w:val="333333"/>
          <w:sz w:val="22"/>
          <w:szCs w:val="22"/>
        </w:rPr>
        <w:t xml:space="preserve">. </w:t>
      </w:r>
      <w:r w:rsidR="0046388C" w:rsidRPr="002A6A95">
        <w:rPr>
          <w:b w:val="0"/>
          <w:color w:val="333333"/>
          <w:sz w:val="22"/>
          <w:szCs w:val="22"/>
        </w:rPr>
        <w:t>Использую в работе д</w:t>
      </w:r>
      <w:r w:rsidR="0046388C" w:rsidRPr="002A6A95">
        <w:rPr>
          <w:color w:val="000000"/>
          <w:sz w:val="22"/>
          <w:szCs w:val="22"/>
        </w:rPr>
        <w:t>иагностирующие, обучающие, контролирующие тесты</w:t>
      </w:r>
      <w:r w:rsidR="00DD0426" w:rsidRPr="002A6A95">
        <w:rPr>
          <w:color w:val="000000"/>
          <w:sz w:val="22"/>
          <w:szCs w:val="22"/>
        </w:rPr>
        <w:t>;</w:t>
      </w:r>
      <w:r w:rsidR="0046388C" w:rsidRPr="002A6A95">
        <w:rPr>
          <w:color w:val="000000"/>
          <w:sz w:val="22"/>
          <w:szCs w:val="22"/>
        </w:rPr>
        <w:t xml:space="preserve"> самостоятельные, контрольные и зачётные работы.</w:t>
      </w:r>
    </w:p>
    <w:p w:rsidR="005F0C9D" w:rsidRPr="002A6A95" w:rsidRDefault="005F0C9D" w:rsidP="007B28BC">
      <w:pPr>
        <w:pStyle w:val="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 w:val="0"/>
          <w:color w:val="333333"/>
          <w:sz w:val="22"/>
          <w:szCs w:val="22"/>
        </w:rPr>
      </w:pPr>
      <w:r w:rsidRPr="002A6A95">
        <w:rPr>
          <w:color w:val="333333"/>
          <w:sz w:val="22"/>
          <w:szCs w:val="22"/>
        </w:rPr>
        <w:t>Работы детей анализирую</w:t>
      </w:r>
      <w:r w:rsidRPr="002A6A95">
        <w:rPr>
          <w:b w:val="0"/>
          <w:color w:val="333333"/>
          <w:sz w:val="22"/>
          <w:szCs w:val="22"/>
        </w:rPr>
        <w:t xml:space="preserve"> после каждого тестирования.</w:t>
      </w:r>
      <w:r w:rsidR="00D02549" w:rsidRPr="002A6A95">
        <w:rPr>
          <w:color w:val="000000"/>
          <w:sz w:val="22"/>
          <w:szCs w:val="22"/>
        </w:rPr>
        <w:t xml:space="preserve"> </w:t>
      </w:r>
      <w:r w:rsidR="00D02549" w:rsidRPr="002A6A95">
        <w:rPr>
          <w:b w:val="0"/>
          <w:color w:val="000000"/>
          <w:sz w:val="22"/>
          <w:szCs w:val="22"/>
        </w:rPr>
        <w:t xml:space="preserve">Веду </w:t>
      </w:r>
      <w:r w:rsidR="00D02549" w:rsidRPr="002A6A95">
        <w:rPr>
          <w:color w:val="000000"/>
          <w:sz w:val="22"/>
          <w:szCs w:val="22"/>
        </w:rPr>
        <w:t xml:space="preserve">постоянный мониторинг </w:t>
      </w:r>
      <w:proofErr w:type="spellStart"/>
      <w:r w:rsidR="00D02549" w:rsidRPr="002A6A95">
        <w:rPr>
          <w:color w:val="000000"/>
          <w:sz w:val="22"/>
          <w:szCs w:val="22"/>
        </w:rPr>
        <w:t>обученности</w:t>
      </w:r>
      <w:proofErr w:type="spellEnd"/>
      <w:r w:rsidR="00D02549" w:rsidRPr="002A6A95">
        <w:rPr>
          <w:b w:val="0"/>
          <w:color w:val="000000"/>
          <w:sz w:val="22"/>
          <w:szCs w:val="22"/>
        </w:rPr>
        <w:t xml:space="preserve"> русскому языку.</w:t>
      </w:r>
    </w:p>
    <w:p w:rsidR="00E52CD3" w:rsidRPr="002A6A95" w:rsidRDefault="00E52CD3" w:rsidP="007B28B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55A8F" w:rsidRPr="002A6A95" w:rsidRDefault="00D02549" w:rsidP="007B28B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Отдельно стоит сказать о </w:t>
      </w:r>
      <w:r w:rsidR="00455A8F" w:rsidRPr="002A6A95">
        <w:rPr>
          <w:rFonts w:ascii="Times New Roman" w:eastAsia="Times New Roman" w:hAnsi="Times New Roman" w:cs="Times New Roman"/>
          <w:b/>
          <w:lang w:eastAsia="ru-RU"/>
        </w:rPr>
        <w:t>формировани</w:t>
      </w:r>
      <w:r w:rsidRPr="002A6A95">
        <w:rPr>
          <w:rFonts w:ascii="Times New Roman" w:eastAsia="Times New Roman" w:hAnsi="Times New Roman" w:cs="Times New Roman"/>
          <w:b/>
          <w:lang w:eastAsia="ru-RU"/>
        </w:rPr>
        <w:t>и</w:t>
      </w:r>
      <w:r w:rsidR="00455A8F" w:rsidRPr="002A6A95">
        <w:rPr>
          <w:rFonts w:ascii="Times New Roman" w:eastAsia="Times New Roman" w:hAnsi="Times New Roman" w:cs="Times New Roman"/>
          <w:b/>
          <w:lang w:eastAsia="ru-RU"/>
        </w:rPr>
        <w:t xml:space="preserve"> умения выполнять </w:t>
      </w:r>
      <w:r w:rsidRPr="002A6A95">
        <w:rPr>
          <w:rFonts w:ascii="Times New Roman" w:eastAsia="Times New Roman" w:hAnsi="Times New Roman" w:cs="Times New Roman"/>
          <w:b/>
          <w:lang w:eastAsia="ru-RU"/>
        </w:rPr>
        <w:t>творческие задания (ИС и ЕГЭ)</w:t>
      </w:r>
      <w:r w:rsidR="00455A8F"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, как наиболее </w:t>
      </w:r>
      <w:proofErr w:type="gramStart"/>
      <w:r w:rsidR="00455A8F" w:rsidRPr="002A6A95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>ложное</w:t>
      </w:r>
      <w:proofErr w:type="gramEnd"/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большинства учащихся. </w:t>
      </w:r>
    </w:p>
    <w:p w:rsidR="00744A09" w:rsidRPr="002A6A95" w:rsidRDefault="00744A09" w:rsidP="007B28B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Работу над сочинениями начинаю, конечно, с анализа критериев оценивания. Далее провожу </w:t>
      </w:r>
      <w:r w:rsidRPr="002A6A95">
        <w:rPr>
          <w:rFonts w:ascii="Times New Roman" w:eastAsia="Times New Roman" w:hAnsi="Times New Roman" w:cs="Times New Roman"/>
          <w:b/>
          <w:color w:val="000000"/>
          <w:lang w:eastAsia="ru-RU"/>
        </w:rPr>
        <w:t>погружение в тему</w:t>
      </w: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 – на протяжении 1-2 недель разбираем все особенности сочинения: </w:t>
      </w:r>
      <w:r w:rsidRPr="002A6A95">
        <w:rPr>
          <w:rFonts w:ascii="Times New Roman" w:eastAsia="Times New Roman" w:hAnsi="Times New Roman" w:cs="Times New Roman"/>
          <w:b/>
          <w:color w:val="000000"/>
          <w:lang w:eastAsia="ru-RU"/>
        </w:rPr>
        <w:t>от видов вступления до создания целостной работы.</w:t>
      </w: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 При этом создаем фрагменты творческой работы, например: </w:t>
      </w:r>
      <w:r w:rsidRPr="002A6A9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разные виды вступлений, фрагменты комментариев, </w:t>
      </w:r>
      <w:proofErr w:type="spellStart"/>
      <w:r w:rsidRPr="002A6A95">
        <w:rPr>
          <w:rFonts w:ascii="Times New Roman" w:eastAsia="Times New Roman" w:hAnsi="Times New Roman" w:cs="Times New Roman"/>
          <w:b/>
          <w:color w:val="000000"/>
          <w:lang w:eastAsia="ru-RU"/>
        </w:rPr>
        <w:t>микровыводы</w:t>
      </w:r>
      <w:proofErr w:type="spellEnd"/>
      <w:r w:rsidRPr="002A6A95">
        <w:rPr>
          <w:rFonts w:ascii="Times New Roman" w:eastAsia="Times New Roman" w:hAnsi="Times New Roman" w:cs="Times New Roman"/>
          <w:b/>
          <w:color w:val="000000"/>
          <w:lang w:eastAsia="ru-RU"/>
        </w:rPr>
        <w:t>, способы введения позиции автора и ее анализа, введение собственной позиции, виды заключения</w:t>
      </w: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. Пишем с детьми </w:t>
      </w:r>
      <w:r w:rsidRPr="002A6A95">
        <w:rPr>
          <w:rFonts w:ascii="Times New Roman" w:eastAsia="Times New Roman" w:hAnsi="Times New Roman" w:cs="Times New Roman"/>
          <w:b/>
          <w:color w:val="000000"/>
          <w:lang w:eastAsia="ru-RU"/>
        </w:rPr>
        <w:t>совместные тексты, домашние, самостоятельные.</w:t>
      </w:r>
    </w:p>
    <w:p w:rsidR="00AD0005" w:rsidRPr="002A6A95" w:rsidRDefault="00AD0005" w:rsidP="007B28B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Мало разобрать критерии оценивания – надо понять, как они работают. Для этого предлагаю учащимся </w:t>
      </w:r>
      <w:r w:rsidRPr="002A6A95">
        <w:rPr>
          <w:rFonts w:ascii="Times New Roman" w:eastAsia="Times New Roman" w:hAnsi="Times New Roman" w:cs="Times New Roman"/>
          <w:b/>
          <w:color w:val="000000"/>
          <w:lang w:eastAsia="ru-RU"/>
        </w:rPr>
        <w:t>самим побыть экспертами</w:t>
      </w:r>
      <w:r w:rsidRPr="002A6A95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проанализировать работы из интернета, а потом и одноклассников.</w:t>
      </w:r>
    </w:p>
    <w:p w:rsidR="00D94AD7" w:rsidRPr="002A6A95" w:rsidRDefault="00D94AD7" w:rsidP="007B28BC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Важнейшую роль </w:t>
      </w:r>
      <w:r w:rsidR="00AD0005"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для обучения написанию сочинения</w:t>
      </w:r>
      <w:r w:rsidR="00AD0005"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играет </w:t>
      </w:r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работа с текстом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. </w:t>
      </w:r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Навык чтения по праву считается фундаментом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 всего образования. Полноценное чтение – сложный и многогранный процесс, предполагающий решение таких познавательных и коммуникативных задач, как понимание (общее, полное и критическое), поиск конкретной информации, самоконтроль, восстановление широкого контекста, интерпретация, комментирование текста и многое другое. В деятельности чтения участвуют такие механизмы, как восприятие, узнавание, понимание, </w:t>
      </w:r>
      <w:proofErr w:type="spellStart"/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>осмыслени</w:t>
      </w:r>
      <w:proofErr w:type="spellEnd"/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>, рефлексия и др.</w:t>
      </w:r>
    </w:p>
    <w:p w:rsidR="00D94AD7" w:rsidRPr="002A6A95" w:rsidRDefault="00D94AD7" w:rsidP="007B28BC">
      <w:pPr>
        <w:spacing w:after="0"/>
        <w:ind w:firstLine="851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В педагогической практике </w:t>
      </w:r>
      <w:r w:rsidR="00744A09" w:rsidRPr="002A6A95">
        <w:rPr>
          <w:rFonts w:ascii="Times New Roman" w:eastAsia="Times New Roman" w:hAnsi="Times New Roman" w:cs="Times New Roman"/>
          <w:bCs/>
          <w:iCs/>
          <w:lang w:eastAsia="ru-RU"/>
        </w:rPr>
        <w:t>я использую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несколько приемов работы с текстом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>:</w:t>
      </w:r>
    </w:p>
    <w:p w:rsidR="00D94AD7" w:rsidRPr="002A6A95" w:rsidRDefault="00D94AD7" w:rsidP="007B28BC">
      <w:pPr>
        <w:spacing w:after="0"/>
        <w:ind w:firstLine="851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Прием составления плана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 позволяет глубоко осмыслить и понять текст. Для построения плана целесообразно по мере чтения последовательно задавать себе вопрос «О чем здесь говорится?». </w:t>
      </w:r>
    </w:p>
    <w:p w:rsidR="00D94AD7" w:rsidRPr="002A6A95" w:rsidRDefault="00D94AD7" w:rsidP="007B28BC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 xml:space="preserve">Прием </w:t>
      </w:r>
      <w:proofErr w:type="spellStart"/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тезирования</w:t>
      </w:r>
      <w:proofErr w:type="spellEnd"/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 представляет собой формулирование основных тезисов, положений и выводов текста. </w:t>
      </w:r>
    </w:p>
    <w:p w:rsidR="00D94AD7" w:rsidRPr="002A6A95" w:rsidRDefault="00D94AD7" w:rsidP="007B28BC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Прием составления сводной таблицы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 – позволяет обобщить и систематизировать учебную информацию.</w:t>
      </w:r>
    </w:p>
    <w:p w:rsidR="00D94AD7" w:rsidRPr="002A6A95" w:rsidRDefault="00D94AD7" w:rsidP="007B28BC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iCs/>
          <w:lang w:eastAsia="ru-RU"/>
        </w:rPr>
        <w:t>Прием комментирования</w:t>
      </w:r>
      <w:r w:rsidRPr="002A6A95">
        <w:rPr>
          <w:rFonts w:ascii="Times New Roman" w:eastAsia="Times New Roman" w:hAnsi="Times New Roman" w:cs="Times New Roman"/>
          <w:bCs/>
          <w:iCs/>
          <w:lang w:eastAsia="ru-RU"/>
        </w:rPr>
        <w:t xml:space="preserve"> является основой осмысления и понимания текста и представляет собой самостоятельное рассуждение, умозаключение и выводы по поводу прочитанного текста</w:t>
      </w:r>
    </w:p>
    <w:p w:rsidR="00D94AD7" w:rsidRPr="002A6A95" w:rsidRDefault="00D94AD7" w:rsidP="007B28BC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Прием использования </w:t>
      </w:r>
      <w:r w:rsidR="00744A09" w:rsidRPr="002A6A95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разметки текста</w:t>
      </w:r>
    </w:p>
    <w:p w:rsidR="00D94AD7" w:rsidRPr="002A6A95" w:rsidRDefault="00D94AD7" w:rsidP="002A6A95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333333"/>
          <w:lang w:eastAsia="ru-RU"/>
        </w:rPr>
      </w:pPr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Данный приём ведёт к глубокому усвоению обществоведческих понятий, а также позволяет учащимся успешно справляться с заданиями части</w:t>
      </w:r>
      <w:proofErr w:type="gramStart"/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 xml:space="preserve"> С</w:t>
      </w:r>
      <w:proofErr w:type="gramEnd"/>
      <w:r w:rsidRPr="002A6A95">
        <w:rPr>
          <w:rFonts w:ascii="Times New Roman" w:eastAsia="Times New Roman" w:hAnsi="Times New Roman" w:cs="Times New Roman"/>
          <w:color w:val="333333"/>
          <w:lang w:eastAsia="ru-RU"/>
        </w:rPr>
        <w:t>, требующими дать определение понятия и составить два предложения, раскрывающими сущность данного понятия; перечислить признаки.</w:t>
      </w:r>
    </w:p>
    <w:p w:rsidR="00AD0005" w:rsidRPr="002A6A95" w:rsidRDefault="00AD0005" w:rsidP="002A6A95">
      <w:pPr>
        <w:pStyle w:val="a3"/>
        <w:spacing w:before="0" w:beforeAutospacing="0" w:after="0" w:afterAutospacing="0" w:line="276" w:lineRule="auto"/>
        <w:ind w:firstLine="851"/>
        <w:rPr>
          <w:sz w:val="22"/>
          <w:szCs w:val="22"/>
          <w:u w:val="single"/>
        </w:rPr>
      </w:pPr>
      <w:r w:rsidRPr="002A6A95">
        <w:rPr>
          <w:sz w:val="22"/>
          <w:szCs w:val="22"/>
        </w:rPr>
        <w:t xml:space="preserve">Подобные приемы развивают способность к лаконичному изложению мыслей в устной и письменной форме, активизируют мыслительную деятельность учащихся </w:t>
      </w:r>
      <w:proofErr w:type="gramStart"/>
      <w:r w:rsidRPr="002A6A95">
        <w:rPr>
          <w:sz w:val="22"/>
          <w:szCs w:val="22"/>
        </w:rPr>
        <w:t>и</w:t>
      </w:r>
      <w:proofErr w:type="gramEnd"/>
      <w:r w:rsidRPr="002A6A95">
        <w:rPr>
          <w:sz w:val="22"/>
          <w:szCs w:val="22"/>
        </w:rPr>
        <w:t xml:space="preserve"> в общем способствуют формированию </w:t>
      </w:r>
      <w:r w:rsidR="00DD0426" w:rsidRPr="002A6A95">
        <w:rPr>
          <w:sz w:val="22"/>
          <w:szCs w:val="22"/>
        </w:rPr>
        <w:t>умения создавать собственные тексты, в частности для итогового сочинения и задания 27 ЕГЭ.</w:t>
      </w:r>
    </w:p>
    <w:p w:rsidR="00FF4CB1" w:rsidRPr="002A6A95" w:rsidRDefault="00D02549" w:rsidP="007B28BC">
      <w:pPr>
        <w:shd w:val="clear" w:color="auto" w:fill="FFFFFF"/>
        <w:spacing w:after="225"/>
        <w:ind w:firstLine="851"/>
        <w:jc w:val="both"/>
        <w:rPr>
          <w:rFonts w:ascii="Times New Roman" w:eastAsia="Times New Roman" w:hAnsi="Times New Roman" w:cs="Times New Roman"/>
        </w:rPr>
      </w:pPr>
      <w:r w:rsidRPr="002A6A95">
        <w:rPr>
          <w:rFonts w:ascii="Times New Roman" w:eastAsia="Times New Roman" w:hAnsi="Times New Roman" w:cs="Times New Roman"/>
          <w:b/>
        </w:rPr>
        <w:t xml:space="preserve">Идеальный вариант, к которому стремится каждый учитель в школе  – это </w:t>
      </w:r>
      <w:r w:rsidR="00DD0426" w:rsidRPr="002A6A95">
        <w:rPr>
          <w:rFonts w:ascii="Times New Roman" w:eastAsia="Times New Roman" w:hAnsi="Times New Roman" w:cs="Times New Roman"/>
          <w:b/>
        </w:rPr>
        <w:t xml:space="preserve">еще и </w:t>
      </w:r>
      <w:r w:rsidRPr="002A6A95">
        <w:rPr>
          <w:rFonts w:ascii="Times New Roman" w:eastAsia="Times New Roman" w:hAnsi="Times New Roman" w:cs="Times New Roman"/>
          <w:b/>
        </w:rPr>
        <w:t>самостоятельная учебная работа ребёнка в интерактивной среде обучения</w:t>
      </w:r>
      <w:r w:rsidRPr="002A6A95">
        <w:rPr>
          <w:rFonts w:ascii="Times New Roman" w:eastAsia="Times New Roman" w:hAnsi="Times New Roman" w:cs="Times New Roman"/>
        </w:rPr>
        <w:t>, используя готовые электронные учебные курсы, обучающие, тренировочные и проверочные работы в системе Интернет.</w:t>
      </w:r>
    </w:p>
    <w:p w:rsidR="00D02549" w:rsidRPr="002A6A95" w:rsidRDefault="00D02549" w:rsidP="007B28BC">
      <w:pPr>
        <w:shd w:val="clear" w:color="auto" w:fill="FFFFFF"/>
        <w:spacing w:after="120"/>
        <w:ind w:firstLine="851"/>
        <w:rPr>
          <w:rFonts w:ascii="Times New Roman" w:eastAsia="Times New Roman" w:hAnsi="Times New Roman" w:cs="Times New Roman"/>
        </w:rPr>
      </w:pPr>
      <w:r w:rsidRPr="002A6A95">
        <w:rPr>
          <w:rFonts w:ascii="Times New Roman" w:eastAsia="Times New Roman" w:hAnsi="Times New Roman" w:cs="Times New Roman"/>
        </w:rPr>
        <w:t>Предлагаю учащимся следующие ресурсы:</w:t>
      </w:r>
    </w:p>
    <w:p w:rsidR="00260868" w:rsidRPr="002A6A95" w:rsidRDefault="00260868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r w:rsidRPr="002A6A95">
        <w:rPr>
          <w:sz w:val="22"/>
          <w:szCs w:val="22"/>
          <w:u w:val="single" w:color="000000"/>
        </w:rPr>
        <w:t>http://</w:t>
      </w:r>
      <w:r w:rsidRPr="002A6A95">
        <w:rPr>
          <w:spacing w:val="-13"/>
          <w:sz w:val="22"/>
          <w:szCs w:val="22"/>
        </w:rPr>
        <w:t xml:space="preserve"> </w:t>
      </w:r>
      <w:proofErr w:type="spellStart"/>
      <w:r w:rsidRPr="002A6A95">
        <w:rPr>
          <w:sz w:val="22"/>
          <w:szCs w:val="22"/>
          <w:u w:val="single" w:color="000000"/>
        </w:rPr>
        <w:t>www</w:t>
      </w:r>
      <w:proofErr w:type="spellEnd"/>
      <w:r w:rsidRPr="002A6A95">
        <w:rPr>
          <w:spacing w:val="-17"/>
          <w:sz w:val="22"/>
          <w:szCs w:val="22"/>
        </w:rPr>
        <w:t xml:space="preserve"> </w:t>
      </w:r>
      <w:r w:rsidRPr="002A6A95">
        <w:rPr>
          <w:sz w:val="22"/>
          <w:szCs w:val="22"/>
          <w:u w:val="single" w:color="000000"/>
        </w:rPr>
        <w:t>.fipi.ru</w:t>
      </w:r>
      <w:r w:rsidRPr="002A6A95">
        <w:rPr>
          <w:spacing w:val="-14"/>
          <w:sz w:val="22"/>
          <w:szCs w:val="22"/>
        </w:rPr>
        <w:t xml:space="preserve"> </w:t>
      </w:r>
      <w:r w:rsidRPr="002A6A95">
        <w:rPr>
          <w:sz w:val="22"/>
          <w:szCs w:val="22"/>
        </w:rPr>
        <w:t>«ФИПИ»</w:t>
      </w:r>
      <w:r w:rsidRPr="002A6A95">
        <w:rPr>
          <w:spacing w:val="-13"/>
          <w:sz w:val="22"/>
          <w:szCs w:val="22"/>
        </w:rPr>
        <w:t xml:space="preserve"> </w:t>
      </w:r>
      <w:r w:rsidRPr="002A6A95">
        <w:rPr>
          <w:sz w:val="22"/>
          <w:szCs w:val="22"/>
        </w:rPr>
        <w:t>/</w:t>
      </w:r>
      <w:r w:rsidRPr="002A6A95">
        <w:rPr>
          <w:spacing w:val="-13"/>
          <w:sz w:val="22"/>
          <w:szCs w:val="22"/>
        </w:rPr>
        <w:t xml:space="preserve"> </w:t>
      </w:r>
      <w:r w:rsidRPr="002A6A95">
        <w:rPr>
          <w:sz w:val="22"/>
          <w:szCs w:val="22"/>
        </w:rPr>
        <w:t>Открытый</w:t>
      </w:r>
      <w:r w:rsidRPr="002A6A95">
        <w:rPr>
          <w:spacing w:val="-12"/>
          <w:sz w:val="22"/>
          <w:szCs w:val="22"/>
        </w:rPr>
        <w:t xml:space="preserve"> </w:t>
      </w:r>
      <w:r w:rsidRPr="002A6A95">
        <w:rPr>
          <w:sz w:val="22"/>
          <w:szCs w:val="22"/>
        </w:rPr>
        <w:t>банк</w:t>
      </w:r>
      <w:r w:rsidRPr="002A6A95">
        <w:rPr>
          <w:spacing w:val="-14"/>
          <w:sz w:val="22"/>
          <w:szCs w:val="22"/>
        </w:rPr>
        <w:t xml:space="preserve"> </w:t>
      </w:r>
      <w:r w:rsidRPr="002A6A95">
        <w:rPr>
          <w:spacing w:val="-2"/>
          <w:sz w:val="22"/>
          <w:szCs w:val="22"/>
        </w:rPr>
        <w:t>заданий/</w:t>
      </w:r>
    </w:p>
    <w:p w:rsidR="00260868" w:rsidRPr="002A6A95" w:rsidRDefault="00AC0873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hyperlink r:id="rId6" w:history="1">
        <w:r w:rsidR="00260868" w:rsidRPr="002A6A95">
          <w:rPr>
            <w:rStyle w:val="a4"/>
            <w:color w:val="auto"/>
            <w:spacing w:val="-2"/>
            <w:sz w:val="22"/>
            <w:szCs w:val="22"/>
            <w:u w:color="000000"/>
          </w:rPr>
          <w:t>http://www.saharina.ru/</w:t>
        </w:r>
      </w:hyperlink>
      <w:r w:rsidR="00260868" w:rsidRPr="002A6A95">
        <w:rPr>
          <w:spacing w:val="-18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«Сайт</w:t>
      </w:r>
      <w:r w:rsidR="00260868" w:rsidRPr="002A6A95">
        <w:rPr>
          <w:spacing w:val="-13"/>
          <w:sz w:val="22"/>
          <w:szCs w:val="22"/>
        </w:rPr>
        <w:t xml:space="preserve"> </w:t>
      </w:r>
      <w:r w:rsidR="00DD0426" w:rsidRPr="002A6A95">
        <w:rPr>
          <w:spacing w:val="-2"/>
          <w:sz w:val="22"/>
          <w:szCs w:val="22"/>
        </w:rPr>
        <w:t>ЗАХАРЬИНОЙ</w:t>
      </w:r>
      <w:r w:rsidR="00260868" w:rsidRPr="002A6A95">
        <w:rPr>
          <w:spacing w:val="-2"/>
          <w:sz w:val="22"/>
          <w:szCs w:val="22"/>
        </w:rPr>
        <w:t>»</w:t>
      </w:r>
      <w:r w:rsidR="00260868" w:rsidRPr="002A6A95">
        <w:rPr>
          <w:spacing w:val="-14"/>
          <w:sz w:val="22"/>
          <w:szCs w:val="22"/>
        </w:rPr>
        <w:t xml:space="preserve"> </w:t>
      </w:r>
      <w:r w:rsidR="00260868" w:rsidRPr="002A6A95">
        <w:rPr>
          <w:spacing w:val="-2"/>
          <w:sz w:val="22"/>
          <w:szCs w:val="22"/>
        </w:rPr>
        <w:t>/тесты/</w:t>
      </w:r>
    </w:p>
    <w:p w:rsidR="00260868" w:rsidRPr="002A6A95" w:rsidRDefault="00260868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r w:rsidRPr="002A6A95">
        <w:rPr>
          <w:spacing w:val="-5"/>
          <w:sz w:val="22"/>
          <w:szCs w:val="22"/>
          <w:u w:val="single" w:color="000000"/>
        </w:rPr>
        <w:t>http://капканы-</w:t>
      </w:r>
      <w:r w:rsidRPr="002A6A95">
        <w:rPr>
          <w:sz w:val="22"/>
          <w:szCs w:val="22"/>
          <w:u w:val="single" w:color="000000"/>
        </w:rPr>
        <w:t>егэ</w:t>
      </w:r>
      <w:proofErr w:type="gramStart"/>
      <w:r w:rsidRPr="002A6A95">
        <w:rPr>
          <w:sz w:val="22"/>
          <w:szCs w:val="22"/>
          <w:u w:val="single" w:color="000000"/>
        </w:rPr>
        <w:t>.р</w:t>
      </w:r>
      <w:proofErr w:type="gramEnd"/>
      <w:r w:rsidRPr="002A6A95">
        <w:rPr>
          <w:sz w:val="22"/>
          <w:szCs w:val="22"/>
          <w:u w:val="single" w:color="000000"/>
        </w:rPr>
        <w:t>ф</w:t>
      </w:r>
      <w:r w:rsidRPr="002A6A95">
        <w:rPr>
          <w:sz w:val="22"/>
          <w:szCs w:val="22"/>
        </w:rPr>
        <w:t xml:space="preserve"> «Капканы</w:t>
      </w:r>
      <w:r w:rsidRPr="002A6A95">
        <w:rPr>
          <w:spacing w:val="-4"/>
          <w:sz w:val="22"/>
          <w:szCs w:val="22"/>
        </w:rPr>
        <w:t xml:space="preserve"> </w:t>
      </w:r>
      <w:r w:rsidRPr="002A6A95">
        <w:rPr>
          <w:sz w:val="22"/>
          <w:szCs w:val="22"/>
        </w:rPr>
        <w:t>ЕГЭ</w:t>
      </w:r>
      <w:r w:rsidRPr="002A6A95">
        <w:rPr>
          <w:spacing w:val="-8"/>
          <w:sz w:val="22"/>
          <w:szCs w:val="22"/>
        </w:rPr>
        <w:t xml:space="preserve"> </w:t>
      </w:r>
      <w:r w:rsidRPr="002A6A95">
        <w:rPr>
          <w:sz w:val="22"/>
          <w:szCs w:val="22"/>
        </w:rPr>
        <w:t>и</w:t>
      </w:r>
      <w:r w:rsidRPr="002A6A95">
        <w:rPr>
          <w:spacing w:val="-7"/>
          <w:sz w:val="22"/>
          <w:szCs w:val="22"/>
        </w:rPr>
        <w:t xml:space="preserve"> </w:t>
      </w:r>
      <w:r w:rsidRPr="002A6A95">
        <w:rPr>
          <w:sz w:val="22"/>
          <w:szCs w:val="22"/>
        </w:rPr>
        <w:t>ГИА»</w:t>
      </w:r>
      <w:r w:rsidRPr="002A6A95">
        <w:rPr>
          <w:spacing w:val="-6"/>
          <w:sz w:val="22"/>
          <w:szCs w:val="22"/>
        </w:rPr>
        <w:t xml:space="preserve"> </w:t>
      </w:r>
      <w:r w:rsidRPr="002A6A95">
        <w:rPr>
          <w:spacing w:val="-2"/>
          <w:sz w:val="22"/>
          <w:szCs w:val="22"/>
        </w:rPr>
        <w:t>/готовые</w:t>
      </w:r>
      <w:r w:rsidRPr="002A6A95">
        <w:rPr>
          <w:spacing w:val="-6"/>
          <w:sz w:val="22"/>
          <w:szCs w:val="22"/>
        </w:rPr>
        <w:t xml:space="preserve"> </w:t>
      </w:r>
      <w:r w:rsidRPr="002A6A95">
        <w:rPr>
          <w:spacing w:val="-2"/>
          <w:sz w:val="22"/>
          <w:szCs w:val="22"/>
        </w:rPr>
        <w:t>сочинения/</w:t>
      </w:r>
    </w:p>
    <w:p w:rsidR="00260868" w:rsidRPr="002A6A95" w:rsidRDefault="00AC0873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hyperlink r:id="rId7" w:history="1">
        <w:r w:rsidR="00260868" w:rsidRPr="002A6A95">
          <w:rPr>
            <w:rStyle w:val="a4"/>
            <w:color w:val="auto"/>
            <w:spacing w:val="-2"/>
            <w:sz w:val="22"/>
            <w:szCs w:val="22"/>
            <w:u w:color="000000"/>
          </w:rPr>
          <w:t>http://uchimcauchitca.blogspot.ru</w:t>
        </w:r>
      </w:hyperlink>
      <w:r w:rsidR="00260868" w:rsidRPr="002A6A95">
        <w:rPr>
          <w:spacing w:val="-2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«По</w:t>
      </w:r>
      <w:r w:rsidR="00260868" w:rsidRPr="002A6A95">
        <w:rPr>
          <w:spacing w:val="-5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уши в</w:t>
      </w:r>
      <w:r w:rsidR="00260868" w:rsidRPr="002A6A95">
        <w:rPr>
          <w:spacing w:val="-3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ОГЭ</w:t>
      </w:r>
      <w:r w:rsidR="00260868" w:rsidRPr="002A6A95">
        <w:rPr>
          <w:spacing w:val="1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и</w:t>
      </w:r>
      <w:r w:rsidR="00260868" w:rsidRPr="002A6A95">
        <w:rPr>
          <w:spacing w:val="-2"/>
          <w:sz w:val="22"/>
          <w:szCs w:val="22"/>
        </w:rPr>
        <w:t xml:space="preserve"> </w:t>
      </w:r>
      <w:r w:rsidR="00260868" w:rsidRPr="002A6A95">
        <w:rPr>
          <w:spacing w:val="-4"/>
          <w:sz w:val="22"/>
          <w:szCs w:val="22"/>
        </w:rPr>
        <w:t>ЕГЭ»</w:t>
      </w:r>
    </w:p>
    <w:p w:rsidR="00260868" w:rsidRPr="002A6A95" w:rsidRDefault="00AC0873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hyperlink r:id="rId8" w:history="1">
        <w:r w:rsidR="00260868" w:rsidRPr="002A6A95">
          <w:rPr>
            <w:rStyle w:val="a4"/>
            <w:color w:val="auto"/>
            <w:spacing w:val="-2"/>
            <w:sz w:val="22"/>
            <w:szCs w:val="22"/>
            <w:u w:color="000000"/>
          </w:rPr>
          <w:t>http://4ege.ru</w:t>
        </w:r>
      </w:hyperlink>
      <w:r w:rsidR="00260868" w:rsidRPr="002A6A95">
        <w:rPr>
          <w:spacing w:val="-4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«4</w:t>
      </w:r>
      <w:r w:rsidR="00260868" w:rsidRPr="002A6A95">
        <w:rPr>
          <w:spacing w:val="-7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ЕГЭ»</w:t>
      </w:r>
      <w:r w:rsidR="00260868" w:rsidRPr="002A6A95">
        <w:rPr>
          <w:spacing w:val="-5"/>
          <w:sz w:val="22"/>
          <w:szCs w:val="22"/>
        </w:rPr>
        <w:t xml:space="preserve"> </w:t>
      </w:r>
      <w:r w:rsidR="00260868" w:rsidRPr="002A6A95">
        <w:rPr>
          <w:spacing w:val="-4"/>
          <w:sz w:val="22"/>
          <w:szCs w:val="22"/>
        </w:rPr>
        <w:t>/подготовка</w:t>
      </w:r>
      <w:r w:rsidR="00260868" w:rsidRPr="002A6A95">
        <w:rPr>
          <w:spacing w:val="-5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к</w:t>
      </w:r>
      <w:r w:rsidR="00260868" w:rsidRPr="002A6A95">
        <w:rPr>
          <w:spacing w:val="-5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ОГЭ</w:t>
      </w:r>
      <w:r w:rsidR="00260868" w:rsidRPr="002A6A95">
        <w:rPr>
          <w:spacing w:val="-4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и</w:t>
      </w:r>
      <w:r w:rsidR="00260868" w:rsidRPr="002A6A95">
        <w:rPr>
          <w:spacing w:val="-6"/>
          <w:sz w:val="22"/>
          <w:szCs w:val="22"/>
        </w:rPr>
        <w:t xml:space="preserve"> </w:t>
      </w:r>
      <w:r w:rsidR="00260868" w:rsidRPr="002A6A95">
        <w:rPr>
          <w:spacing w:val="-4"/>
          <w:sz w:val="22"/>
          <w:szCs w:val="22"/>
        </w:rPr>
        <w:t>ЕГЭ/</w:t>
      </w:r>
    </w:p>
    <w:p w:rsidR="00260868" w:rsidRPr="002A6A95" w:rsidRDefault="00AC0873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hyperlink r:id="rId9" w:history="1">
        <w:r w:rsidR="00260868" w:rsidRPr="002A6A95">
          <w:rPr>
            <w:rStyle w:val="a4"/>
            <w:color w:val="auto"/>
            <w:spacing w:val="-2"/>
            <w:sz w:val="22"/>
            <w:szCs w:val="22"/>
            <w:u w:color="000000"/>
          </w:rPr>
          <w:t>http://gia.edu.ru/</w:t>
        </w:r>
      </w:hyperlink>
      <w:r w:rsidR="00260868" w:rsidRPr="002A6A95">
        <w:rPr>
          <w:spacing w:val="-20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«ОГЭ.</w:t>
      </w:r>
      <w:r w:rsidR="00260868" w:rsidRPr="002A6A95">
        <w:rPr>
          <w:spacing w:val="-16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Официальный</w:t>
      </w:r>
      <w:r w:rsidR="00260868" w:rsidRPr="002A6A95">
        <w:rPr>
          <w:spacing w:val="-17"/>
          <w:sz w:val="22"/>
          <w:szCs w:val="22"/>
        </w:rPr>
        <w:t xml:space="preserve"> </w:t>
      </w:r>
      <w:r w:rsidR="00260868" w:rsidRPr="002A6A95">
        <w:rPr>
          <w:spacing w:val="-2"/>
          <w:sz w:val="22"/>
          <w:szCs w:val="22"/>
        </w:rPr>
        <w:t>сайт»</w:t>
      </w:r>
    </w:p>
    <w:p w:rsidR="00260868" w:rsidRPr="002A6A95" w:rsidRDefault="00AC0873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hyperlink r:id="rId10" w:history="1">
        <w:r w:rsidR="00260868" w:rsidRPr="002A6A95">
          <w:rPr>
            <w:rStyle w:val="a4"/>
            <w:color w:val="auto"/>
            <w:spacing w:val="-2"/>
            <w:sz w:val="22"/>
            <w:szCs w:val="22"/>
          </w:rPr>
          <w:t>http://neznaika.pro/</w:t>
        </w:r>
      </w:hyperlink>
      <w:r w:rsidR="00260868" w:rsidRPr="002A6A95">
        <w:rPr>
          <w:spacing w:val="-18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«Незнайка»</w:t>
      </w:r>
      <w:r w:rsidR="00260868" w:rsidRPr="002A6A95">
        <w:rPr>
          <w:spacing w:val="-16"/>
          <w:sz w:val="22"/>
          <w:szCs w:val="22"/>
        </w:rPr>
        <w:t xml:space="preserve"> </w:t>
      </w:r>
      <w:r w:rsidR="00260868" w:rsidRPr="002A6A95">
        <w:rPr>
          <w:spacing w:val="-5"/>
          <w:sz w:val="22"/>
          <w:szCs w:val="22"/>
        </w:rPr>
        <w:t>/Тесты.</w:t>
      </w:r>
      <w:r w:rsidR="00260868" w:rsidRPr="002A6A95">
        <w:rPr>
          <w:spacing w:val="-18"/>
          <w:sz w:val="22"/>
          <w:szCs w:val="22"/>
        </w:rPr>
        <w:t xml:space="preserve"> </w:t>
      </w:r>
      <w:r w:rsidR="00260868" w:rsidRPr="002A6A95">
        <w:rPr>
          <w:spacing w:val="-2"/>
          <w:sz w:val="22"/>
          <w:szCs w:val="22"/>
        </w:rPr>
        <w:t>Тексты/</w:t>
      </w:r>
    </w:p>
    <w:p w:rsidR="00260868" w:rsidRPr="002A6A95" w:rsidRDefault="00260868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r w:rsidRPr="002A6A95">
        <w:rPr>
          <w:spacing w:val="-2"/>
          <w:sz w:val="22"/>
          <w:szCs w:val="22"/>
          <w:u w:val="single" w:color="000000"/>
        </w:rPr>
        <w:t>http://егэша</w:t>
      </w:r>
      <w:proofErr w:type="gramStart"/>
      <w:r w:rsidRPr="002A6A95">
        <w:rPr>
          <w:spacing w:val="-2"/>
          <w:sz w:val="22"/>
          <w:szCs w:val="22"/>
          <w:u w:val="single" w:color="000000"/>
        </w:rPr>
        <w:t>.р</w:t>
      </w:r>
      <w:proofErr w:type="gramEnd"/>
      <w:r w:rsidRPr="002A6A95">
        <w:rPr>
          <w:spacing w:val="-2"/>
          <w:sz w:val="22"/>
          <w:szCs w:val="22"/>
          <w:u w:val="single" w:color="000000"/>
        </w:rPr>
        <w:t>ф/</w:t>
      </w:r>
      <w:r w:rsidRPr="002A6A95">
        <w:rPr>
          <w:spacing w:val="-5"/>
          <w:sz w:val="22"/>
          <w:szCs w:val="22"/>
        </w:rPr>
        <w:t xml:space="preserve"> </w:t>
      </w:r>
      <w:r w:rsidRPr="002A6A95">
        <w:rPr>
          <w:sz w:val="22"/>
          <w:szCs w:val="22"/>
        </w:rPr>
        <w:t>«ЕГЭША.</w:t>
      </w:r>
      <w:r w:rsidRPr="002A6A95">
        <w:rPr>
          <w:spacing w:val="-5"/>
          <w:sz w:val="22"/>
          <w:szCs w:val="22"/>
        </w:rPr>
        <w:t xml:space="preserve"> </w:t>
      </w:r>
      <w:r w:rsidRPr="002A6A95">
        <w:rPr>
          <w:sz w:val="22"/>
          <w:szCs w:val="22"/>
        </w:rPr>
        <w:t>РФ»</w:t>
      </w:r>
      <w:r w:rsidRPr="002A6A95">
        <w:rPr>
          <w:spacing w:val="-8"/>
          <w:sz w:val="22"/>
          <w:szCs w:val="22"/>
        </w:rPr>
        <w:t xml:space="preserve"> </w:t>
      </w:r>
      <w:r w:rsidRPr="002A6A95">
        <w:rPr>
          <w:spacing w:val="-4"/>
          <w:sz w:val="22"/>
          <w:szCs w:val="22"/>
        </w:rPr>
        <w:t>/подготовка</w:t>
      </w:r>
      <w:r w:rsidRPr="002A6A95">
        <w:rPr>
          <w:spacing w:val="-7"/>
          <w:sz w:val="22"/>
          <w:szCs w:val="22"/>
        </w:rPr>
        <w:t xml:space="preserve"> </w:t>
      </w:r>
      <w:r w:rsidRPr="002A6A95">
        <w:rPr>
          <w:sz w:val="22"/>
          <w:szCs w:val="22"/>
        </w:rPr>
        <w:t>к</w:t>
      </w:r>
      <w:r w:rsidRPr="002A6A95">
        <w:rPr>
          <w:spacing w:val="-8"/>
          <w:sz w:val="22"/>
          <w:szCs w:val="22"/>
        </w:rPr>
        <w:t xml:space="preserve"> </w:t>
      </w:r>
      <w:r w:rsidRPr="002A6A95">
        <w:rPr>
          <w:sz w:val="22"/>
          <w:szCs w:val="22"/>
        </w:rPr>
        <w:t>ЕГЭ</w:t>
      </w:r>
      <w:r w:rsidRPr="002A6A95">
        <w:rPr>
          <w:spacing w:val="-8"/>
          <w:sz w:val="22"/>
          <w:szCs w:val="22"/>
        </w:rPr>
        <w:t xml:space="preserve"> </w:t>
      </w:r>
      <w:r w:rsidRPr="002A6A95">
        <w:rPr>
          <w:sz w:val="22"/>
          <w:szCs w:val="22"/>
        </w:rPr>
        <w:t>и</w:t>
      </w:r>
      <w:r w:rsidRPr="002A6A95">
        <w:rPr>
          <w:spacing w:val="-8"/>
          <w:sz w:val="22"/>
          <w:szCs w:val="22"/>
        </w:rPr>
        <w:t xml:space="preserve"> </w:t>
      </w:r>
      <w:r w:rsidRPr="002A6A95">
        <w:rPr>
          <w:spacing w:val="-4"/>
          <w:sz w:val="22"/>
          <w:szCs w:val="22"/>
        </w:rPr>
        <w:t>ОГЭ/</w:t>
      </w:r>
    </w:p>
    <w:p w:rsidR="00260868" w:rsidRPr="002A6A95" w:rsidRDefault="00AC0873" w:rsidP="007B28BC">
      <w:pPr>
        <w:pStyle w:val="a6"/>
        <w:numPr>
          <w:ilvl w:val="0"/>
          <w:numId w:val="2"/>
        </w:numPr>
        <w:tabs>
          <w:tab w:val="left" w:pos="559"/>
        </w:tabs>
        <w:spacing w:line="276" w:lineRule="auto"/>
        <w:ind w:firstLine="851"/>
        <w:rPr>
          <w:sz w:val="22"/>
          <w:szCs w:val="22"/>
        </w:rPr>
      </w:pPr>
      <w:hyperlink r:id="rId11" w:history="1">
        <w:r w:rsidR="00260868" w:rsidRPr="002A6A95">
          <w:rPr>
            <w:rStyle w:val="a4"/>
            <w:color w:val="auto"/>
            <w:spacing w:val="-4"/>
            <w:sz w:val="22"/>
            <w:szCs w:val="22"/>
            <w:u w:color="000000"/>
          </w:rPr>
          <w:t>http://gramotei.cerm.ru</w:t>
        </w:r>
      </w:hyperlink>
      <w:r w:rsidR="00260868" w:rsidRPr="002A6A95">
        <w:rPr>
          <w:spacing w:val="3"/>
          <w:sz w:val="22"/>
          <w:szCs w:val="22"/>
        </w:rPr>
        <w:t xml:space="preserve"> </w:t>
      </w:r>
      <w:r w:rsidR="00260868" w:rsidRPr="002A6A95">
        <w:rPr>
          <w:sz w:val="22"/>
          <w:szCs w:val="22"/>
        </w:rPr>
        <w:t>/онлайн</w:t>
      </w:r>
      <w:r w:rsidR="00260868" w:rsidRPr="002A6A95">
        <w:rPr>
          <w:spacing w:val="-3"/>
          <w:sz w:val="22"/>
          <w:szCs w:val="22"/>
        </w:rPr>
        <w:t xml:space="preserve"> </w:t>
      </w:r>
      <w:proofErr w:type="gramStart"/>
      <w:r w:rsidR="00260868" w:rsidRPr="002A6A95">
        <w:rPr>
          <w:spacing w:val="-4"/>
          <w:sz w:val="22"/>
          <w:szCs w:val="22"/>
        </w:rPr>
        <w:t>-</w:t>
      </w:r>
      <w:r w:rsidR="00260868" w:rsidRPr="002A6A95">
        <w:rPr>
          <w:spacing w:val="-2"/>
          <w:sz w:val="22"/>
          <w:szCs w:val="22"/>
        </w:rPr>
        <w:t>т</w:t>
      </w:r>
      <w:proofErr w:type="gramEnd"/>
      <w:r w:rsidR="00260868" w:rsidRPr="002A6A95">
        <w:rPr>
          <w:spacing w:val="-2"/>
          <w:sz w:val="22"/>
          <w:szCs w:val="22"/>
        </w:rPr>
        <w:t>ренажёры/</w:t>
      </w:r>
    </w:p>
    <w:p w:rsidR="00260868" w:rsidRPr="002A6A95" w:rsidRDefault="00AC0873" w:rsidP="007B28BC">
      <w:pPr>
        <w:pStyle w:val="a6"/>
        <w:numPr>
          <w:ilvl w:val="0"/>
          <w:numId w:val="2"/>
        </w:numPr>
        <w:shd w:val="clear" w:color="auto" w:fill="FFFFFF"/>
        <w:spacing w:after="225" w:line="276" w:lineRule="auto"/>
        <w:ind w:firstLine="851"/>
        <w:rPr>
          <w:sz w:val="22"/>
          <w:szCs w:val="22"/>
        </w:rPr>
      </w:pPr>
      <w:hyperlink r:id="rId12" w:tgtFrame="_blank" w:history="1">
        <w:r w:rsidR="00260868" w:rsidRPr="002A6A95">
          <w:rPr>
            <w:rStyle w:val="a4"/>
            <w:b/>
            <w:bCs/>
            <w:color w:val="auto"/>
            <w:sz w:val="22"/>
            <w:szCs w:val="22"/>
          </w:rPr>
          <w:t>Руся</w:t>
        </w:r>
      </w:hyperlink>
      <w:r w:rsidR="00260868" w:rsidRPr="002A6A95">
        <w:rPr>
          <w:sz w:val="22"/>
          <w:szCs w:val="22"/>
        </w:rPr>
        <w:t> </w:t>
      </w:r>
      <w:hyperlink r:id="rId13" w:tgtFrame="_blank" w:history="1">
        <w:r w:rsidR="00260868" w:rsidRPr="002A6A95">
          <w:rPr>
            <w:rStyle w:val="a4"/>
            <w:color w:val="auto"/>
            <w:sz w:val="22"/>
            <w:szCs w:val="22"/>
            <w:bdr w:val="none" w:sz="0" w:space="0" w:color="auto" w:frame="1"/>
          </w:rPr>
          <w:t>t.me/rusyaedu_bot</w:t>
        </w:r>
      </w:hyperlink>
    </w:p>
    <w:p w:rsidR="00DD0426" w:rsidRPr="002A6A95" w:rsidRDefault="00E52CD3" w:rsidP="007B28BC">
      <w:pPr>
        <w:spacing w:after="0"/>
        <w:ind w:firstLine="851"/>
        <w:jc w:val="both"/>
        <w:rPr>
          <w:rFonts w:ascii="Times New Roman" w:eastAsia="Times New Roman" w:hAnsi="Times New Roman" w:cs="Times New Roman"/>
        </w:rPr>
      </w:pPr>
      <w:r w:rsidRPr="002A6A95">
        <w:rPr>
          <w:rFonts w:ascii="Times New Roman" w:eastAsia="Times New Roman" w:hAnsi="Times New Roman" w:cs="Times New Roman"/>
        </w:rPr>
        <w:t xml:space="preserve">Любой экзамен требует подготовки. Но </w:t>
      </w:r>
      <w:r w:rsidRPr="002A6A95">
        <w:rPr>
          <w:rFonts w:ascii="Times New Roman" w:eastAsia="Times New Roman" w:hAnsi="Times New Roman" w:cs="Times New Roman"/>
          <w:b/>
        </w:rPr>
        <w:t>ЕГЭ в этом отношении уникальный экзамен, потому как является наиболее содержательным и емким во всех аспектах: объема изучаемого материала, высокой степени градации уровней сложности тестовых заданий, продолжительности самого экзамена</w:t>
      </w:r>
      <w:r w:rsidRPr="002A6A95">
        <w:rPr>
          <w:rFonts w:ascii="Times New Roman" w:eastAsia="Times New Roman" w:hAnsi="Times New Roman" w:cs="Times New Roman"/>
        </w:rPr>
        <w:t xml:space="preserve">. </w:t>
      </w:r>
      <w:r w:rsidR="00DD0426" w:rsidRPr="002A6A95">
        <w:rPr>
          <w:rFonts w:ascii="Times New Roman" w:eastAsia="Times New Roman" w:hAnsi="Times New Roman" w:cs="Times New Roman"/>
        </w:rPr>
        <w:t>В</w:t>
      </w:r>
      <w:r w:rsidRPr="002A6A95">
        <w:rPr>
          <w:rFonts w:ascii="Times New Roman" w:eastAsia="Times New Roman" w:hAnsi="Times New Roman" w:cs="Times New Roman"/>
        </w:rPr>
        <w:t xml:space="preserve">ремени на подготовку к экзаменам, когда ученик пребывает в необходимом тонусе и должной работоспособности, в действительности не так много, оно очень ограничено, и это при том, что ЕГЭ еще является и самым ответственным экзаменом. </w:t>
      </w:r>
    </w:p>
    <w:p w:rsidR="00E52CD3" w:rsidRPr="002A6A95" w:rsidRDefault="00E52CD3" w:rsidP="007B28BC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</w:rPr>
      </w:pPr>
      <w:r w:rsidRPr="002A6A95">
        <w:rPr>
          <w:rFonts w:ascii="Times New Roman" w:eastAsia="Times New Roman" w:hAnsi="Times New Roman" w:cs="Times New Roman"/>
        </w:rPr>
        <w:t xml:space="preserve">В условиях ограниченности временем очень </w:t>
      </w:r>
      <w:r w:rsidRPr="002A6A95">
        <w:rPr>
          <w:rFonts w:ascii="Times New Roman" w:eastAsia="Times New Roman" w:hAnsi="Times New Roman" w:cs="Times New Roman"/>
          <w:b/>
        </w:rPr>
        <w:t xml:space="preserve">важно дорожить им, </w:t>
      </w:r>
      <w:r w:rsidR="00DD0426" w:rsidRPr="002A6A95">
        <w:rPr>
          <w:rFonts w:ascii="Times New Roman" w:eastAsia="Times New Roman" w:hAnsi="Times New Roman" w:cs="Times New Roman"/>
          <w:b/>
        </w:rPr>
        <w:t xml:space="preserve">стараюсь </w:t>
      </w:r>
      <w:r w:rsidRPr="002A6A95">
        <w:rPr>
          <w:rFonts w:ascii="Times New Roman" w:eastAsia="Times New Roman" w:hAnsi="Times New Roman" w:cs="Times New Roman"/>
          <w:b/>
        </w:rPr>
        <w:t>ценить его и проводить занятия максимально эффективно.</w:t>
      </w:r>
    </w:p>
    <w:p w:rsidR="00DD0426" w:rsidRPr="002A6A95" w:rsidRDefault="00DD0426" w:rsidP="007B28BC">
      <w:pPr>
        <w:spacing w:after="0"/>
        <w:ind w:firstLine="851"/>
        <w:rPr>
          <w:rFonts w:ascii="Times New Roman" w:hAnsi="Times New Roman" w:cs="Times New Roman"/>
        </w:rPr>
      </w:pPr>
    </w:p>
    <w:p w:rsidR="00D02549" w:rsidRPr="002A6A95" w:rsidRDefault="00D02549" w:rsidP="007B28BC">
      <w:pPr>
        <w:spacing w:after="0"/>
        <w:ind w:firstLine="851"/>
        <w:jc w:val="both"/>
        <w:rPr>
          <w:rFonts w:ascii="Times New Roman" w:hAnsi="Times New Roman" w:cs="Times New Roman"/>
          <w:b/>
        </w:rPr>
      </w:pPr>
      <w:r w:rsidRPr="002A6A95">
        <w:rPr>
          <w:rFonts w:ascii="Times New Roman" w:hAnsi="Times New Roman" w:cs="Times New Roman"/>
        </w:rPr>
        <w:t xml:space="preserve">В итоге хочется сказать, </w:t>
      </w:r>
      <w:r w:rsidR="002A6A95" w:rsidRPr="002A6A95">
        <w:rPr>
          <w:rFonts w:ascii="Times New Roman" w:hAnsi="Times New Roman" w:cs="Times New Roman"/>
        </w:rPr>
        <w:t xml:space="preserve">что </w:t>
      </w:r>
      <w:r w:rsidRPr="002A6A95">
        <w:rPr>
          <w:rFonts w:ascii="Times New Roman" w:hAnsi="Times New Roman" w:cs="Times New Roman"/>
        </w:rPr>
        <w:t>очень важно каждому, и ученику, и учителю</w:t>
      </w:r>
      <w:r w:rsidR="002A6A95" w:rsidRPr="002A6A95">
        <w:rPr>
          <w:rFonts w:ascii="Times New Roman" w:hAnsi="Times New Roman" w:cs="Times New Roman"/>
        </w:rPr>
        <w:t>,</w:t>
      </w:r>
      <w:r w:rsidRPr="002A6A95">
        <w:rPr>
          <w:rFonts w:ascii="Times New Roman" w:hAnsi="Times New Roman" w:cs="Times New Roman"/>
        </w:rPr>
        <w:t xml:space="preserve"> не забывать простую истину: </w:t>
      </w:r>
      <w:r w:rsidRPr="002A6A95">
        <w:rPr>
          <w:rFonts w:ascii="Times New Roman" w:hAnsi="Times New Roman" w:cs="Times New Roman"/>
          <w:b/>
        </w:rPr>
        <w:t xml:space="preserve">подготовка к ЕГЭ – это тяжелый, систематический труд, результат которого  будет прямо пропорционален времени, потраченному на подготовку к экзамену. </w:t>
      </w:r>
    </w:p>
    <w:p w:rsidR="007B28BC" w:rsidRPr="002A6A95" w:rsidRDefault="007B28BC" w:rsidP="007B28BC">
      <w:pPr>
        <w:ind w:firstLine="851"/>
        <w:rPr>
          <w:rFonts w:ascii="Times New Roman" w:hAnsi="Times New Roman" w:cs="Times New Roman"/>
        </w:rPr>
      </w:pPr>
      <w:r w:rsidRPr="002A6A95">
        <w:rPr>
          <w:rFonts w:ascii="Times New Roman" w:hAnsi="Times New Roman" w:cs="Times New Roman"/>
        </w:rPr>
        <w:t xml:space="preserve">Мы не можем управлять ветром, но мы можем настроить паруса. </w:t>
      </w:r>
    </w:p>
    <w:p w:rsidR="007B28BC" w:rsidRPr="002A6A95" w:rsidRDefault="007B28BC" w:rsidP="007B28BC">
      <w:pPr>
        <w:ind w:firstLine="851"/>
        <w:rPr>
          <w:rFonts w:ascii="Times New Roman" w:hAnsi="Times New Roman" w:cs="Times New Roman"/>
        </w:rPr>
      </w:pPr>
      <w:r w:rsidRPr="002A6A95">
        <w:rPr>
          <w:rFonts w:ascii="Times New Roman" w:hAnsi="Times New Roman" w:cs="Times New Roman"/>
        </w:rPr>
        <w:t>Хочется пожелать всем стать</w:t>
      </w:r>
      <w:r w:rsidRPr="002A6A95">
        <w:rPr>
          <w:rFonts w:ascii="Times New Roman" w:hAnsi="Times New Roman" w:cs="Times New Roman"/>
          <w:color w:val="040C28"/>
          <w:shd w:val="clear" w:color="auto" w:fill="D3E3FD"/>
        </w:rPr>
        <w:t xml:space="preserve"> Фордевиндом</w:t>
      </w:r>
      <w:r w:rsidRPr="002A6A95">
        <w:rPr>
          <w:rFonts w:ascii="Times New Roman" w:hAnsi="Times New Roman" w:cs="Times New Roman"/>
          <w:color w:val="1F1F1F"/>
          <w:shd w:val="clear" w:color="auto" w:fill="FFFFFF"/>
        </w:rPr>
        <w:t> — тем самым «попутным ветром», которого желают морякам,</w:t>
      </w:r>
    </w:p>
    <w:p w:rsidR="002A6A95" w:rsidRDefault="002A6A95" w:rsidP="007B28BC">
      <w:pPr>
        <w:spacing w:before="150" w:after="15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A6A95" w:rsidRDefault="002A6A95" w:rsidP="007B28BC">
      <w:pPr>
        <w:spacing w:before="150" w:after="15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A6A95" w:rsidRDefault="002A6A95" w:rsidP="007B28BC">
      <w:pPr>
        <w:spacing w:before="150" w:after="15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A6A95" w:rsidRDefault="002A6A95" w:rsidP="007B28BC">
      <w:pPr>
        <w:spacing w:before="150" w:after="15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A6A95" w:rsidRPr="002A6A95" w:rsidRDefault="002A6A95" w:rsidP="007B28BC">
      <w:pPr>
        <w:spacing w:before="150" w:after="15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sectPr w:rsidR="002A6A95" w:rsidRPr="002A6A95" w:rsidSect="002A6A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7501"/>
    <w:multiLevelType w:val="multilevel"/>
    <w:tmpl w:val="FE36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F783D"/>
    <w:multiLevelType w:val="hybridMultilevel"/>
    <w:tmpl w:val="F818387A"/>
    <w:lvl w:ilvl="0" w:tplc="112A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MT" w:hAnsi="Arial MT" w:hint="default"/>
      </w:rPr>
    </w:lvl>
    <w:lvl w:ilvl="1" w:tplc="9604B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MT" w:hAnsi="Arial MT" w:hint="default"/>
      </w:rPr>
    </w:lvl>
    <w:lvl w:ilvl="2" w:tplc="A3F0B8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MT" w:hAnsi="Arial MT" w:hint="default"/>
      </w:rPr>
    </w:lvl>
    <w:lvl w:ilvl="3" w:tplc="97369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MT" w:hAnsi="Arial MT" w:hint="default"/>
      </w:rPr>
    </w:lvl>
    <w:lvl w:ilvl="4" w:tplc="6E424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MT" w:hAnsi="Arial MT" w:hint="default"/>
      </w:rPr>
    </w:lvl>
    <w:lvl w:ilvl="5" w:tplc="6DA84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MT" w:hAnsi="Arial MT" w:hint="default"/>
      </w:rPr>
    </w:lvl>
    <w:lvl w:ilvl="6" w:tplc="853E1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MT" w:hAnsi="Arial MT" w:hint="default"/>
      </w:rPr>
    </w:lvl>
    <w:lvl w:ilvl="7" w:tplc="75E42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MT" w:hAnsi="Arial MT" w:hint="default"/>
      </w:rPr>
    </w:lvl>
    <w:lvl w:ilvl="8" w:tplc="6C964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MT" w:hAnsi="Arial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B1"/>
    <w:rsid w:val="000649AB"/>
    <w:rsid w:val="000B6375"/>
    <w:rsid w:val="00126C20"/>
    <w:rsid w:val="00260868"/>
    <w:rsid w:val="002A6A95"/>
    <w:rsid w:val="002F7A1D"/>
    <w:rsid w:val="004512AE"/>
    <w:rsid w:val="00455A8F"/>
    <w:rsid w:val="0046388C"/>
    <w:rsid w:val="005020F4"/>
    <w:rsid w:val="005B4B1D"/>
    <w:rsid w:val="005F0C9D"/>
    <w:rsid w:val="00632107"/>
    <w:rsid w:val="006647E4"/>
    <w:rsid w:val="006C32F4"/>
    <w:rsid w:val="00740BCA"/>
    <w:rsid w:val="00744A09"/>
    <w:rsid w:val="007A0667"/>
    <w:rsid w:val="007B28BC"/>
    <w:rsid w:val="00AA5CB7"/>
    <w:rsid w:val="00AC0873"/>
    <w:rsid w:val="00AD0005"/>
    <w:rsid w:val="00B61679"/>
    <w:rsid w:val="00B946CC"/>
    <w:rsid w:val="00BE3317"/>
    <w:rsid w:val="00CF26D6"/>
    <w:rsid w:val="00D02549"/>
    <w:rsid w:val="00D94AD7"/>
    <w:rsid w:val="00DB4B59"/>
    <w:rsid w:val="00DD0426"/>
    <w:rsid w:val="00E277E5"/>
    <w:rsid w:val="00E52CD3"/>
    <w:rsid w:val="00EA4418"/>
    <w:rsid w:val="00F30194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38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4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D94AD7"/>
    <w:rPr>
      <w:color w:val="0000FF"/>
      <w:u w:val="single"/>
    </w:rPr>
  </w:style>
  <w:style w:type="character" w:styleId="a5">
    <w:name w:val="Strong"/>
    <w:basedOn w:val="a0"/>
    <w:uiPriority w:val="22"/>
    <w:qFormat/>
    <w:rsid w:val="00D94AD7"/>
    <w:rPr>
      <w:b/>
      <w:bCs/>
    </w:rPr>
  </w:style>
  <w:style w:type="paragraph" w:styleId="a6">
    <w:name w:val="List Paragraph"/>
    <w:basedOn w:val="a"/>
    <w:uiPriority w:val="34"/>
    <w:qFormat/>
    <w:rsid w:val="002608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260868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DB4B5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B2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38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4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D94AD7"/>
    <w:rPr>
      <w:color w:val="0000FF"/>
      <w:u w:val="single"/>
    </w:rPr>
  </w:style>
  <w:style w:type="character" w:styleId="a5">
    <w:name w:val="Strong"/>
    <w:basedOn w:val="a0"/>
    <w:uiPriority w:val="22"/>
    <w:qFormat/>
    <w:rsid w:val="00D94AD7"/>
    <w:rPr>
      <w:b/>
      <w:bCs/>
    </w:rPr>
  </w:style>
  <w:style w:type="paragraph" w:styleId="a6">
    <w:name w:val="List Paragraph"/>
    <w:basedOn w:val="a"/>
    <w:uiPriority w:val="34"/>
    <w:qFormat/>
    <w:rsid w:val="002608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260868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DB4B5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B2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8155">
          <w:marLeft w:val="562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765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988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038">
          <w:marLeft w:val="562"/>
          <w:marRight w:val="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02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100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784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523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369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ege.ru/" TargetMode="External"/><Relationship Id="rId13" Type="http://schemas.openxmlformats.org/officeDocument/2006/relationships/hyperlink" Target="https://t.me/rusyaedu_bo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chimcauchitca.blogspot.ru/" TargetMode="External"/><Relationship Id="rId12" Type="http://schemas.openxmlformats.org/officeDocument/2006/relationships/hyperlink" Target="http://rusyaedu_bo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harina.ru/" TargetMode="External"/><Relationship Id="rId11" Type="http://schemas.openxmlformats.org/officeDocument/2006/relationships/hyperlink" Target="http://gramotei.cerm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eznaika.p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ia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7</cp:revision>
  <cp:lastPrinted>2025-01-30T20:24:00Z</cp:lastPrinted>
  <dcterms:created xsi:type="dcterms:W3CDTF">2025-01-26T16:31:00Z</dcterms:created>
  <dcterms:modified xsi:type="dcterms:W3CDTF">2025-01-31T11:24:00Z</dcterms:modified>
</cp:coreProperties>
</file>